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25FB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606169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01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45" w:rsidRPr="00094016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3D1EBE" w:rsidRDefault="003D1EBE" w:rsidP="008E6E1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D1E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8E6E17">
              <w:rPr>
                <w:rFonts w:cs="Arial"/>
                <w:color w:val="000000"/>
                <w:sz w:val="18"/>
                <w:szCs w:val="18"/>
                <w:lang w:val="sr-Cyrl-RS"/>
              </w:rPr>
              <w:t>Цетињска раскрсница са Шумском</w:t>
            </w:r>
            <w:r w:rsidRPr="003D1E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961F18" w:rsidRDefault="008E6E17" w:rsidP="003D1E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поправка коловоза асфалтом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7E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8" w:rsidRPr="00C07107" w:rsidRDefault="000D6154" w:rsidP="008E6E1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 w:rsidR="008E6E17">
              <w:rPr>
                <w:rFonts w:cs="Arial"/>
                <w:color w:val="000000"/>
                <w:sz w:val="18"/>
                <w:szCs w:val="18"/>
                <w:lang w:val="sr-Cyrl-RS"/>
              </w:rPr>
              <w:t>Бачка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0D6154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9A" w:rsidRPr="00D7419A" w:rsidRDefault="00961F18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61F1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 w:rsidR="008E6E1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Нова 15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8E6E17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91" w:rsidRPr="004D0E76" w:rsidRDefault="001640C5" w:rsidP="00383E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 и 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91" w:rsidRDefault="001640C5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и пешачке стазе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1640C5" w:rsidRDefault="001640C5" w:rsidP="00AD5D6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B23A1D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1640C5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565411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3621CE" w:rsidP="005C58B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1113F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и Ковиљска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код жандармерије</w:t>
            </w:r>
          </w:p>
          <w:p w:rsidR="001640C5" w:rsidRPr="003621CE" w:rsidRDefault="001640C5" w:rsidP="005C58B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640C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Београдски кеј код бр.1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  <w:p w:rsidR="001640C5" w:rsidRDefault="001640C5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1640C5" w:rsidRDefault="001640C5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1113F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1113F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8" w:rsidRPr="001113FE" w:rsidRDefault="00425FB8" w:rsidP="003037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25FB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037E1">
              <w:rPr>
                <w:rFonts w:cs="Arial"/>
                <w:color w:val="000000"/>
                <w:sz w:val="18"/>
                <w:szCs w:val="18"/>
                <w:lang w:val="sr-Cyrl-RS"/>
              </w:rPr>
              <w:t>Улица трећа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3037E1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сливничких веза</w:t>
            </w:r>
          </w:p>
        </w:tc>
      </w:tr>
      <w:tr w:rsidR="003037E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3037E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Pr="003037E1" w:rsidRDefault="003037E1" w:rsidP="003037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02F6E">
              <w:rPr>
                <w:rFonts w:cs="Arial"/>
                <w:color w:val="000000"/>
                <w:sz w:val="18"/>
                <w:szCs w:val="18"/>
                <w:lang w:val="sr-Cyrl-RS"/>
              </w:rPr>
              <w:t>Хајдук Вељкова, Мичуринова, Мајевичка, Вука Караџића, Војвођанских бригада, Павла Папа код Булевара ослобођења, Орловића Павла код бр.38б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902F6E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565411" w:rsidRDefault="00565411" w:rsidP="00565411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565411" w:rsidRPr="00815F91" w:rsidRDefault="00565411" w:rsidP="00565411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565411" w:rsidRPr="002C1907" w:rsidTr="009108FE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1113FE" w:rsidP="009108F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65411" w:rsidP="0053122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 w:rsidR="0053122A">
              <w:rPr>
                <w:rFonts w:cs="Arial"/>
                <w:color w:val="000000"/>
                <w:sz w:val="18"/>
                <w:szCs w:val="18"/>
                <w:lang w:val="sr-Cyrl-RS"/>
              </w:rPr>
              <w:t>А 111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 w:rsidR="0053122A">
              <w:rPr>
                <w:rFonts w:cs="Arial"/>
                <w:color w:val="000000"/>
                <w:sz w:val="18"/>
                <w:szCs w:val="18"/>
                <w:lang w:val="sr-Cyrl-RS"/>
              </w:rPr>
              <w:t>Нови Сад</w:t>
            </w:r>
            <w:r w:rsidR="0055678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3122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- Руменка) </w:t>
            </w:r>
          </w:p>
          <w:p w:rsidR="003037E1" w:rsidRDefault="003037E1" w:rsidP="003037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 100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Нови Сад, Темерински пут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)</w:t>
            </w:r>
          </w:p>
          <w:p w:rsidR="003037E1" w:rsidRPr="0098417B" w:rsidRDefault="003037E1" w:rsidP="003037E1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 12 (Нови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65411" w:rsidP="009108F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FF72C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C3" w:rsidRPr="003977BD" w:rsidRDefault="00FF72C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C3" w:rsidRDefault="00FF72C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 111 (Нови Сад</w:t>
            </w:r>
            <w:r w:rsidR="0055678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- Руменка)</w:t>
            </w:r>
            <w:r w:rsidR="0061726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- део</w:t>
            </w:r>
          </w:p>
          <w:p w:rsidR="0061726F" w:rsidRPr="003977BD" w:rsidRDefault="0061726F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1726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Цетињска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C3" w:rsidRPr="003977BD" w:rsidRDefault="00FF72C3" w:rsidP="00FF72C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61726F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6F" w:rsidRPr="003977BD" w:rsidRDefault="0061726F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6F" w:rsidRPr="0061726F" w:rsidRDefault="0061726F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61726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6F" w:rsidRDefault="001E7683" w:rsidP="00FF72C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Уклањање знако</w:t>
            </w:r>
            <w:r w:rsidR="00330085">
              <w:rPr>
                <w:rFonts w:cs="Arial"/>
                <w:color w:val="000000"/>
                <w:sz w:val="20"/>
                <w:szCs w:val="20"/>
                <w:lang w:val="sr-Cyrl-RS"/>
              </w:rPr>
              <w:t>ва зимске службе на територији г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рада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E62309" w:rsidRDefault="00E62309" w:rsidP="00B93A5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93A57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Темерински пут - Дечанска</w:t>
            </w:r>
            <w:r w:rsidR="008D007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B93A57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новог семафорског стуба</w:t>
            </w:r>
          </w:p>
        </w:tc>
      </w:tr>
      <w:tr w:rsidR="00101305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Pr="003977BD" w:rsidRDefault="00101305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Pr="00101305" w:rsidRDefault="00101305" w:rsidP="00B93A5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93A57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– Теодора Павловића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Default="00B93A57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покопца шахта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56BFD" w:rsidRPr="00F41806" w:rsidRDefault="00856BFD" w:rsidP="00856BFD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856BFD" w:rsidRDefault="00856BFD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  <w:bookmarkStart w:id="0" w:name="_GoBack"/>
      <w:bookmarkEnd w:id="0"/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663" w:rsidRDefault="00BE5663" w:rsidP="00612BF5">
      <w:r>
        <w:separator/>
      </w:r>
    </w:p>
  </w:endnote>
  <w:endnote w:type="continuationSeparator" w:id="0">
    <w:p w:rsidR="00BE5663" w:rsidRDefault="00BE566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663" w:rsidRDefault="00BE5663" w:rsidP="00612BF5">
      <w:r>
        <w:separator/>
      </w:r>
    </w:p>
  </w:footnote>
  <w:footnote w:type="continuationSeparator" w:id="0">
    <w:p w:rsidR="00BE5663" w:rsidRDefault="00BE566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E56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AB1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9CFB4-3121-43E9-94DD-D0497231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170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12</cp:revision>
  <cp:lastPrinted>2026-03-31T05:16:00Z</cp:lastPrinted>
  <dcterms:created xsi:type="dcterms:W3CDTF">2026-04-01T05:36:00Z</dcterms:created>
  <dcterms:modified xsi:type="dcterms:W3CDTF">2026-04-01T08:48:00Z</dcterms:modified>
</cp:coreProperties>
</file>