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0710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174EE1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74EE1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174EE1">
        <w:rPr>
          <w:rFonts w:cs="Calibri"/>
          <w:b/>
          <w:color w:val="000000"/>
          <w:sz w:val="20"/>
          <w:szCs w:val="20"/>
          <w:lang w:val="sr-Cyrl-RS"/>
        </w:rPr>
        <w:t>3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5C58BA" w:rsidRPr="0009401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5C58BA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C07107" w:rsidRPr="00C07107" w:rsidRDefault="00C07107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код Новог гробља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C07107" w:rsidRDefault="00C0710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Pr="004D0E76" w:rsidRDefault="004D0E76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Омладинска, Петефи Шандора, Војвођанска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, Јована Јовановића Змаја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Pr="004D0E76" w:rsidRDefault="004D0E76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Браће Дроњак, раскрсница Булевара Јована Дучића/ Бате Бркића, Булевар војводе Степе (режијска трака), Трифковићев трг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C3216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8E0A15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Тихомира Арсића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bookmarkStart w:id="0" w:name="_GoBack"/>
      <w:bookmarkEnd w:id="0"/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5C58BA" w:rsidRDefault="00481AF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C34C2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512D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ослобођења</w:t>
            </w:r>
            <w:r w:rsidR="007773A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– Булевар Јаше Томића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хоризонталних ознака на бициклистичкој стази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28" w:rsidRPr="007C34C2" w:rsidRDefault="007C34C2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773AB">
              <w:rPr>
                <w:rFonts w:cs="Arial"/>
                <w:color w:val="000000"/>
                <w:sz w:val="18"/>
                <w:szCs w:val="18"/>
                <w:lang w:val="sr-Cyrl-RS"/>
              </w:rPr>
              <w:t>Кеј жртава рације, Београдски кеј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7C34C2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7773AB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Pr="003977BD" w:rsidRDefault="007773AB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Pr="007773AB" w:rsidRDefault="007773AB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деспота Стефана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Default="007773AB" w:rsidP="004665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4665F3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ознака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0A7026" w:rsidRDefault="00DD7258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773AB">
              <w:rPr>
                <w:rFonts w:cs="Arial"/>
                <w:color w:val="000000"/>
                <w:sz w:val="18"/>
                <w:szCs w:val="18"/>
                <w:lang w:val="sr-Cyrl-RS"/>
              </w:rPr>
              <w:t>Јеврејска – Васе Пелагића (пешачки прелаз)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7773AB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и исправљање лантерне, скидање налепница са сигнала</w:t>
            </w:r>
          </w:p>
        </w:tc>
      </w:tr>
      <w:tr w:rsidR="007773AB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Pr="003977BD" w:rsidRDefault="007773AB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Pr="007773AB" w:rsidRDefault="007773AB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- Рачког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B" w:rsidRDefault="007773AB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и исправљање лантерне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81" w:rsidRDefault="00652681" w:rsidP="00612BF5">
      <w:r>
        <w:separator/>
      </w:r>
    </w:p>
  </w:endnote>
  <w:endnote w:type="continuationSeparator" w:id="0">
    <w:p w:rsidR="00652681" w:rsidRDefault="0065268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81" w:rsidRDefault="00652681" w:rsidP="00612BF5">
      <w:r>
        <w:separator/>
      </w:r>
    </w:p>
  </w:footnote>
  <w:footnote w:type="continuationSeparator" w:id="0">
    <w:p w:rsidR="00652681" w:rsidRDefault="0065268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526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23DA-C000-44F3-BE89-A539EACB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182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2026-03-23T11:10:00Z</cp:lastPrinted>
  <dcterms:created xsi:type="dcterms:W3CDTF">2026-03-23T08:09:00Z</dcterms:created>
  <dcterms:modified xsi:type="dcterms:W3CDTF">2026-03-23T11:11:00Z</dcterms:modified>
</cp:coreProperties>
</file>