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2C73A0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33B90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33B90">
        <w:rPr>
          <w:rFonts w:cs="Calibri"/>
          <w:b/>
          <w:color w:val="000000"/>
          <w:sz w:val="20"/>
          <w:szCs w:val="20"/>
          <w:lang w:val="sr-Latn-RS"/>
        </w:rPr>
        <w:t>06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2848A8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A8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6252A6" w:rsidRDefault="006252A6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6252A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B248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цара Лазара код Променаде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6252A6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4B248C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</w:p>
        </w:tc>
      </w:tr>
      <w:tr w:rsidR="00A2648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7867FE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Камењар</w:t>
            </w:r>
          </w:p>
          <w:p w:rsidR="004B248C" w:rsidRPr="007867FE" w:rsidRDefault="004B248C" w:rsidP="00C8716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B248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Буковачки пут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8A" w:rsidRDefault="00A2648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863BE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76FF7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A6" w:rsidRPr="00506134" w:rsidRDefault="00506134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 угао са Иве</w:t>
            </w:r>
            <w:r w:rsidR="004B248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Лоле Рибара и Соње Маринковић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F7" w:rsidRDefault="00C8716C" w:rsidP="006252A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технички исправно стање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7867FE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="004B248C">
              <w:rPr>
                <w:rFonts w:cs="Arial"/>
                <w:color w:val="000000"/>
                <w:sz w:val="18"/>
                <w:szCs w:val="18"/>
                <w:lang w:val="sr-Cyrl-RS"/>
              </w:rPr>
              <w:t>Ветерничка 10</w:t>
            </w:r>
          </w:p>
          <w:p w:rsidR="004B248C" w:rsidRPr="007867FE" w:rsidRDefault="004B248C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B248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Зеленгорска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7867FE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</w:t>
            </w:r>
            <w:r w:rsidR="004B248C">
              <w:rPr>
                <w:rFonts w:cs="Calibri"/>
                <w:sz w:val="18"/>
                <w:szCs w:val="18"/>
                <w:lang w:val="sr-Cyrl-RS"/>
              </w:rPr>
              <w:t>банкина</w:t>
            </w:r>
          </w:p>
          <w:p w:rsidR="004B248C" w:rsidRDefault="004B248C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рекреативне површине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BE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  <w:p w:rsidR="004B248C" w:rsidRDefault="004B248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Pr="003863BE" w:rsidRDefault="004B248C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  <w:r w:rsidR="003863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84" w:rsidRDefault="00517784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5A447A" w:rsidRDefault="005A447A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5A447A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A2648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Пејићеви салаши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B248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040D93" w:rsidP="0050613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71F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506134">
              <w:rPr>
                <w:rFonts w:cs="Arial"/>
                <w:color w:val="000000"/>
                <w:sz w:val="18"/>
                <w:szCs w:val="18"/>
                <w:lang w:val="sr-Cyrl-RS"/>
              </w:rPr>
              <w:t>Мише Димитријевића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50613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C6689B" w:rsidRDefault="00C6689B" w:rsidP="007A11D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7A11DA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Руменачка – Филипа Филиповића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7A11DA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напајања семафорског уређаја</w:t>
            </w:r>
          </w:p>
        </w:tc>
      </w:tr>
      <w:tr w:rsidR="007A11DA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DA" w:rsidRPr="003977BD" w:rsidRDefault="007A11DA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DA" w:rsidRPr="007A11DA" w:rsidRDefault="007A11DA" w:rsidP="007A11D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– Живојина Ћулума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DA" w:rsidRDefault="007A11DA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пешачкој лантерни, контрола комуникације</w:t>
            </w:r>
            <w:bookmarkStart w:id="0" w:name="_GoBack"/>
            <w:bookmarkEnd w:id="0"/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20F" w:rsidRDefault="006B320F" w:rsidP="00612BF5">
      <w:r>
        <w:separator/>
      </w:r>
    </w:p>
  </w:endnote>
  <w:endnote w:type="continuationSeparator" w:id="0">
    <w:p w:rsidR="006B320F" w:rsidRDefault="006B320F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20F" w:rsidRDefault="006B320F" w:rsidP="00612BF5">
      <w:r>
        <w:separator/>
      </w:r>
    </w:p>
  </w:footnote>
  <w:footnote w:type="continuationSeparator" w:id="0">
    <w:p w:rsidR="006B320F" w:rsidRDefault="006B320F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B32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E860B-A716-44E6-BCD3-63AC93FA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2025-12-25T09:34:00Z</cp:lastPrinted>
  <dcterms:created xsi:type="dcterms:W3CDTF">2026-03-06T06:16:00Z</dcterms:created>
  <dcterms:modified xsi:type="dcterms:W3CDTF">2026-03-06T06:22:00Z</dcterms:modified>
</cp:coreProperties>
</file>