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35685E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5685E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12EA6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35685E">
        <w:rPr>
          <w:rFonts w:cs="Calibri"/>
          <w:b/>
          <w:color w:val="000000"/>
          <w:sz w:val="20"/>
          <w:szCs w:val="20"/>
          <w:lang w:val="sr-Cyrl-RS"/>
        </w:rPr>
        <w:t>8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.01.2026.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381C7C" w:rsidP="006B254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612EA6">
              <w:rPr>
                <w:rFonts w:cs="Arial"/>
                <w:color w:val="000000"/>
                <w:sz w:val="18"/>
                <w:szCs w:val="18"/>
                <w:lang w:val="sr-Cyrl-RS"/>
              </w:rPr>
              <w:t>Браће Мажар, Свете Петке, Др. М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ладена Стојановића, Првомајска</w:t>
            </w:r>
            <w:r w:rsidR="006B254C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Лазара Стејина, Ђорђа Исакова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6B254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  <w:bookmarkStart w:id="0" w:name="_GoBack"/>
            <w:bookmarkEnd w:id="0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6B254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туцаничког коловоза 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Сарић Срђан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F621C4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F621C4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Авијатичарска-Булевар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584A12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Монтажа </w:t>
            </w:r>
            <w:r w:rsidR="0035685E">
              <w:rPr>
                <w:rFonts w:cs="Arial"/>
                <w:color w:val="000000"/>
                <w:sz w:val="18"/>
                <w:szCs w:val="18"/>
                <w:lang w:val="sr-Cyrl-RS"/>
              </w:rPr>
              <w:t>ормана семафорског уређаја</w:t>
            </w:r>
          </w:p>
        </w:tc>
      </w:tr>
      <w:tr w:rsidR="00F621C4" w:rsidRPr="003977BD" w:rsidTr="00584A12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584A12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84A1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5685E"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јунака-Београдски кеј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584A1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Бетонирање постоља семафорског стуба 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1414CC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Палалић Рајка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Default="001414CC" w:rsidP="001414CC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ED7FDE" w:rsidRPr="006B254C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6B254C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040" w:rsidRDefault="00A43040" w:rsidP="00612BF5">
      <w:r>
        <w:separator/>
      </w:r>
    </w:p>
  </w:endnote>
  <w:endnote w:type="continuationSeparator" w:id="0">
    <w:p w:rsidR="00A43040" w:rsidRDefault="00A4304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040" w:rsidRDefault="00A43040" w:rsidP="00612BF5">
      <w:r>
        <w:separator/>
      </w:r>
    </w:p>
  </w:footnote>
  <w:footnote w:type="continuationSeparator" w:id="0">
    <w:p w:rsidR="00A43040" w:rsidRDefault="00A4304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430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8E9C-3AE1-4985-9653-7ED4268E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54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10</cp:revision>
  <cp:lastPrinted>2025-12-25T09:34:00Z</cp:lastPrinted>
  <dcterms:created xsi:type="dcterms:W3CDTF">2025-12-31T08:45:00Z</dcterms:created>
  <dcterms:modified xsi:type="dcterms:W3CDTF">2026-01-28T09:51:00Z</dcterms:modified>
</cp:coreProperties>
</file>