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8723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49421D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6787C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49421D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Pr="00896BA4" w:rsidRDefault="00896BA4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Default="00E960EE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E960EE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7810E0" w:rsidP="002B5FC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6</w:t>
            </w:r>
          </w:p>
          <w:p w:rsidR="007122C9" w:rsidRPr="007122C9" w:rsidRDefault="007122C9" w:rsidP="002B5FC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6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крак код бр.31</w:t>
            </w:r>
            <w:bookmarkStart w:id="0" w:name="_GoBack"/>
            <w:bookmarkEnd w:id="0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7810E0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  <w:p w:rsidR="007122C9" w:rsidRDefault="007122C9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E20A6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E20A6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Pr="003B6BD6" w:rsidRDefault="003B6BD6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бр.91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3B6BD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E20A6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7810E0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44" w:rsidRPr="003B6BD6" w:rsidRDefault="003B6BD6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44" w:rsidRDefault="00E20A68" w:rsidP="003B6BD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B6BD6">
              <w:rPr>
                <w:rFonts w:cs="Calibri"/>
                <w:sz w:val="18"/>
                <w:szCs w:val="18"/>
                <w:lang w:val="sr-Cyrl-RS"/>
              </w:rPr>
              <w:t>туцаничког коловоза</w:t>
            </w:r>
          </w:p>
        </w:tc>
      </w:tr>
      <w:tr w:rsidR="003B6BD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6" w:rsidRDefault="00F9411F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6" w:rsidRPr="003B6BD6" w:rsidRDefault="003B6BD6" w:rsidP="007122C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9411F">
              <w:rPr>
                <w:rFonts w:cs="Arial"/>
                <w:color w:val="000000"/>
                <w:sz w:val="18"/>
                <w:szCs w:val="18"/>
                <w:lang w:val="sr-Cyrl-RS"/>
              </w:rPr>
              <w:t>Светозара Марковића</w:t>
            </w:r>
            <w:r w:rsidR="007122C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122C9">
              <w:rPr>
                <w:rFonts w:cs="Arial"/>
                <w:color w:val="000000"/>
                <w:sz w:val="18"/>
                <w:szCs w:val="18"/>
                <w:lang w:val="sr-Cyrl-RS"/>
              </w:rPr>
              <w:t>Тозе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6" w:rsidRDefault="00F9411F" w:rsidP="003B6BD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E960E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E960E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AA332D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3977BD" w:rsidRDefault="00AA332D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AA332D" w:rsidRDefault="00C12AC0" w:rsidP="004B74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B74F4"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 – Булевар ослобођења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Default="004B74F4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Исправка и постављање сенила на пешачкој лантерни</w:t>
            </w:r>
          </w:p>
        </w:tc>
      </w:tr>
      <w:tr w:rsidR="004B74F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F4" w:rsidRPr="003977BD" w:rsidRDefault="004B74F4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F4" w:rsidRPr="004B74F4" w:rsidRDefault="004B74F4" w:rsidP="004B74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Јеврејска – Булевар Михајла Пупина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F4" w:rsidRDefault="004B74F4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сенила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493C35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7D0057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7D0057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7D0057" w:rsidRPr="006618D4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ED7FDE" w:rsidRPr="000B73B4" w:rsidRDefault="00ED7FDE" w:rsidP="007D0057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E88" w:rsidRDefault="00BD0E88" w:rsidP="00612BF5">
      <w:r>
        <w:separator/>
      </w:r>
    </w:p>
  </w:endnote>
  <w:endnote w:type="continuationSeparator" w:id="0">
    <w:p w:rsidR="00BD0E88" w:rsidRDefault="00BD0E88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E88" w:rsidRDefault="00BD0E88" w:rsidP="00612BF5">
      <w:r>
        <w:separator/>
      </w:r>
    </w:p>
  </w:footnote>
  <w:footnote w:type="continuationSeparator" w:id="0">
    <w:p w:rsidR="00BD0E88" w:rsidRDefault="00BD0E88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BD0E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0D28-9E7D-4FF4-AE33-71BC506A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2025-12-24T07:55:00Z</cp:lastPrinted>
  <dcterms:created xsi:type="dcterms:W3CDTF">2025-12-24T07:46:00Z</dcterms:created>
  <dcterms:modified xsi:type="dcterms:W3CDTF">2025-12-24T07:58:00Z</dcterms:modified>
</cp:coreProperties>
</file>