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D5178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DD5178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AB746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D03BD3" w:rsidP="001D064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D0643">
              <w:rPr>
                <w:rFonts w:cs="Arial"/>
                <w:color w:val="000000"/>
                <w:sz w:val="18"/>
                <w:szCs w:val="18"/>
                <w:lang w:val="sr-Cyrl-RS"/>
              </w:rPr>
              <w:t>Љубице Раваси</w:t>
            </w:r>
            <w:r w:rsidR="00DD5178">
              <w:rPr>
                <w:rFonts w:cs="Arial"/>
                <w:color w:val="000000"/>
                <w:sz w:val="18"/>
                <w:szCs w:val="18"/>
                <w:lang w:val="sr-Cyrl-RS"/>
              </w:rPr>
              <w:t>, Десанке Максимовић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DD5178" w:rsidP="00DF40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  <w:p w:rsidR="001D0643" w:rsidRPr="003D5B50" w:rsidRDefault="001D064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43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A46BB6" w:rsidP="0020772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418E">
              <w:rPr>
                <w:rFonts w:cs="Arial"/>
                <w:color w:val="000000"/>
                <w:sz w:val="18"/>
                <w:szCs w:val="18"/>
                <w:lang w:val="sr-Cyrl-RS"/>
              </w:rPr>
              <w:t>Нишка, угао Цетињске са Петефи Шандора, Омладинска код бр.57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20772E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4D68C2" w:rsidP="00B041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</w:t>
            </w:r>
            <w:r w:rsidR="00FB1BA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ља Петра Првог </w:t>
            </w:r>
            <w:r w:rsidR="00B0418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="00FB1BA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броја </w:t>
            </w:r>
            <w:r w:rsidR="00B0418E">
              <w:rPr>
                <w:rFonts w:cs="Arial"/>
                <w:color w:val="000000"/>
                <w:sz w:val="18"/>
                <w:szCs w:val="18"/>
                <w:lang w:val="sr-Cyrl-RS"/>
              </w:rPr>
              <w:t>9а</w:t>
            </w:r>
            <w:r w:rsidR="0020772E">
              <w:rPr>
                <w:rFonts w:cs="Arial"/>
                <w:color w:val="000000"/>
                <w:sz w:val="18"/>
                <w:szCs w:val="18"/>
                <w:lang w:val="sr-Cyrl-RS"/>
              </w:rPr>
              <w:t>, преко пута Богдана Чиплића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473698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C2" w:rsidRPr="00817B7B" w:rsidRDefault="004D68C2" w:rsidP="004736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73698">
              <w:rPr>
                <w:rFonts w:cs="Arial"/>
                <w:color w:val="000000"/>
                <w:sz w:val="18"/>
                <w:szCs w:val="18"/>
                <w:lang w:val="sr-Cyrl-RS"/>
              </w:rPr>
              <w:t>Имреа Борија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473698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7369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Default="00473698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Pr="00473698" w:rsidRDefault="00473698" w:rsidP="004736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Крагујевачка, Цетињска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Default="00473698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1E73A9" w:rsidRPr="00C33B51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A5A4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3D45AD" w:rsidP="003D45A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Шеноина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06E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3D45A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D45AD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партизанског одреда - Индустријска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D03BD3" w:rsidRDefault="003D45A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Полагање и повезивање напојног кабела у семафорском уређају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830E1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30E1E">
              <w:rPr>
                <w:rFonts w:cs="Arial"/>
                <w:color w:val="000000"/>
                <w:sz w:val="18"/>
                <w:szCs w:val="18"/>
                <w:lang w:val="sr-Cyrl-RS"/>
              </w:rPr>
              <w:t>Јеврејска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Булевар 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830E1E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рада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бројача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3E" w:rsidRDefault="00600E3E" w:rsidP="00612BF5">
      <w:r>
        <w:separator/>
      </w:r>
    </w:p>
  </w:endnote>
  <w:endnote w:type="continuationSeparator" w:id="0">
    <w:p w:rsidR="00600E3E" w:rsidRDefault="00600E3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3E" w:rsidRDefault="00600E3E" w:rsidP="00612BF5">
      <w:r>
        <w:separator/>
      </w:r>
    </w:p>
  </w:footnote>
  <w:footnote w:type="continuationSeparator" w:id="0">
    <w:p w:rsidR="00600E3E" w:rsidRDefault="00600E3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00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6F79-6A27-4E3F-B369-AD58258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2025-05-28T09:45:00Z</cp:lastPrinted>
  <dcterms:created xsi:type="dcterms:W3CDTF">2025-05-29T07:00:00Z</dcterms:created>
  <dcterms:modified xsi:type="dcterms:W3CDTF">2025-05-29T07:06:00Z</dcterms:modified>
</cp:coreProperties>
</file>