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4173A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77BFB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91E18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177BFB">
        <w:rPr>
          <w:rFonts w:cs="Calibri"/>
          <w:b/>
          <w:color w:val="000000"/>
          <w:sz w:val="20"/>
          <w:szCs w:val="20"/>
          <w:lang w:val="sr-Cyrl-RS"/>
        </w:rPr>
        <w:t>6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3A" w:rsidRPr="00177BFB" w:rsidRDefault="00177BFB" w:rsidP="00BB2C9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Војводе Мишића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3A" w:rsidRPr="00E0654B" w:rsidRDefault="00177BFB" w:rsidP="0004173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EA034F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EA034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</w:t>
            </w:r>
            <w:r w:rsidR="00BE36B0">
              <w:rPr>
                <w:rFonts w:cs="Calibri"/>
                <w:b/>
                <w:sz w:val="18"/>
                <w:szCs w:val="18"/>
                <w:lang w:val="sr-Cyrl-RS"/>
              </w:rPr>
              <w:t>т</w:t>
            </w:r>
            <w:r>
              <w:rPr>
                <w:rFonts w:cs="Calibri"/>
                <w:b/>
                <w:sz w:val="18"/>
                <w:szCs w:val="18"/>
                <w:lang w:val="sr-Cyrl-RS"/>
              </w:rPr>
              <w:t>ровић Ивица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Pr="00EA034F" w:rsidRDefault="00EA034F" w:rsidP="001B4CD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B4CD4">
              <w:rPr>
                <w:rFonts w:cs="Arial"/>
                <w:color w:val="000000"/>
                <w:sz w:val="18"/>
                <w:szCs w:val="18"/>
                <w:lang w:val="sr-Cyrl-RS"/>
              </w:rPr>
              <w:t>Полгар Андраша 6б - 8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4F" w:rsidRDefault="001B4CD4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99" w:rsidRPr="0004173A" w:rsidRDefault="00177BFB" w:rsidP="00177B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04173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ослобођења/ Димитрија Туцовића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177BFB" w:rsidP="008217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177BF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821799" w:rsidRDefault="00177BFB" w:rsidP="00177B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Лединци</w:t>
            </w:r>
            <w:r w:rsidR="0082179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Бранка Радичевића, Самарски пут, Војводе Синђелића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177BFB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177BF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FB" w:rsidRDefault="00177BF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FB" w:rsidRPr="004C6AB6" w:rsidRDefault="004C6AB6" w:rsidP="00177B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Ледници,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Торине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FB" w:rsidRDefault="004C6AB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4C6AB6" w:rsidRDefault="004C6AB6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5E0C33" w:rsidP="00177BF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77BFB">
              <w:rPr>
                <w:rFonts w:cs="Arial"/>
                <w:color w:val="000000"/>
                <w:sz w:val="18"/>
                <w:szCs w:val="18"/>
                <w:lang w:val="sr-Cyrl-RS"/>
              </w:rPr>
              <w:t>Житни трг, Бранка Ћопића, Десанке Максимовић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57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E57C33" w:rsidP="00177BF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77BFB"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Пролетерска, Савска, Паје Радосављевића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7478DB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3977BD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Pr="0065768B" w:rsidRDefault="00177BFB" w:rsidP="00177BF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5768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Војводе Мишића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DB" w:rsidRDefault="00177BFB" w:rsidP="006576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ED6AB1" w:rsidP="00177BF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77BFB">
              <w:rPr>
                <w:rFonts w:cs="Arial"/>
                <w:color w:val="000000"/>
                <w:sz w:val="18"/>
                <w:szCs w:val="18"/>
                <w:lang w:val="sr-Cyrl-RS"/>
              </w:rPr>
              <w:t>Мише Димитријевића – Браће Рибникара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177BFB" w:rsidP="001A71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семафорског стуба са пратећом опремом</w:t>
            </w:r>
            <w:r w:rsidR="0024638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246384" w:rsidP="00177BF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77BFB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 – Бранка Бајића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177BFB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  <w:tr w:rsidR="00246384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84" w:rsidRPr="003977BD" w:rsidRDefault="00246384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84" w:rsidRDefault="00246384" w:rsidP="00177BF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77BFB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- Партизанска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84" w:rsidRDefault="00177BFB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семафорског осигурача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D3" w:rsidRDefault="00EC0DD3" w:rsidP="00612BF5">
      <w:r>
        <w:separator/>
      </w:r>
    </w:p>
  </w:endnote>
  <w:endnote w:type="continuationSeparator" w:id="0">
    <w:p w:rsidR="00EC0DD3" w:rsidRDefault="00EC0DD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D3" w:rsidRDefault="00EC0DD3" w:rsidP="00612BF5">
      <w:r>
        <w:separator/>
      </w:r>
    </w:p>
  </w:footnote>
  <w:footnote w:type="continuationSeparator" w:id="0">
    <w:p w:rsidR="00EC0DD3" w:rsidRDefault="00EC0DD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C0D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73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6B3B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77BFB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6384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38F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6AB6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3B76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DD3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0A4A-2320-47DE-8C19-F3DF5503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2025-06-11T06:50:00Z</cp:lastPrinted>
  <dcterms:created xsi:type="dcterms:W3CDTF">2025-06-16T10:36:00Z</dcterms:created>
  <dcterms:modified xsi:type="dcterms:W3CDTF">2025-06-16T10:46:00Z</dcterms:modified>
</cp:coreProperties>
</file>