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5112F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5112F">
        <w:rPr>
          <w:rFonts w:cs="Calibri"/>
          <w:b/>
          <w:color w:val="000000"/>
          <w:sz w:val="20"/>
          <w:szCs w:val="20"/>
          <w:lang w:val="sr-Cyrl-RS"/>
        </w:rPr>
        <w:t>П</w:t>
      </w:r>
      <w:r w:rsidR="00311EF6">
        <w:rPr>
          <w:rFonts w:cs="Calibri"/>
          <w:b/>
          <w:color w:val="000000"/>
          <w:sz w:val="20"/>
          <w:szCs w:val="20"/>
          <w:lang w:val="sr-Cyrl-RS"/>
        </w:rPr>
        <w:t>онедељак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1188F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311EF6">
        <w:rPr>
          <w:rFonts w:cs="Calibri"/>
          <w:b/>
          <w:color w:val="000000"/>
          <w:sz w:val="20"/>
          <w:szCs w:val="20"/>
          <w:lang w:val="sr-Latn-RS"/>
        </w:rPr>
        <w:t>9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D80D30">
        <w:rPr>
          <w:rFonts w:cs="Calibri"/>
          <w:b/>
          <w:color w:val="000000"/>
          <w:sz w:val="20"/>
          <w:szCs w:val="20"/>
          <w:lang w:val="sr-Cyrl-RS"/>
        </w:rPr>
        <w:t>05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6" w:rsidRPr="003D5B50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8F" w:rsidRDefault="0051188F" w:rsidP="0051188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Боже Кузмановића од Савске до Велебитске</w:t>
            </w:r>
          </w:p>
          <w:p w:rsidR="00F5112F" w:rsidRPr="00AB746B" w:rsidRDefault="00F5112F" w:rsidP="00311EF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12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311EF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Боже Кузмановића од Велебитске до Паје Радосављевића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2F" w:rsidRDefault="00F5112F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AB57A8" w:rsidRDefault="00446393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311EF6" w:rsidRDefault="00311EF6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311EF6" w:rsidRDefault="00311EF6" w:rsidP="00311EF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51188F" w:rsidRDefault="0051188F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139B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Pr="003D5B50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Default="00024C1C" w:rsidP="00024C1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Војводе Путника до Његошеве</w:t>
            </w:r>
          </w:p>
          <w:p w:rsidR="00024C1C" w:rsidRPr="00024C1C" w:rsidRDefault="00024C1C" w:rsidP="00024C1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3D5B50" w:rsidRDefault="00BC5FB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2F" w:rsidRPr="004139BB" w:rsidRDefault="00F5112F" w:rsidP="00F5112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F5112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Његошева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F5112F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5D1AE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AB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A" w:rsidRPr="00DF4DBC" w:rsidRDefault="00311EF6" w:rsidP="0096478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12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Боже Кузмановића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A" w:rsidRDefault="00311EF6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D16AED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Pr="00D16AED" w:rsidRDefault="00440F22" w:rsidP="00F0171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Pr="00440F22">
              <w:rPr>
                <w:rFonts w:cs="Arial"/>
                <w:color w:val="000000"/>
                <w:sz w:val="18"/>
                <w:szCs w:val="18"/>
                <w:lang w:val="sr-Cyrl-RS"/>
              </w:rPr>
              <w:t>Мајора Тепића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440F22" w:rsidP="00F017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1B5666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Pr="003D5B50" w:rsidRDefault="00F5112F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AB" w:rsidRPr="001B5666" w:rsidRDefault="00440F22" w:rsidP="00F511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440F22">
              <w:rPr>
                <w:rFonts w:cs="Arial"/>
                <w:color w:val="000000"/>
                <w:sz w:val="18"/>
                <w:szCs w:val="18"/>
                <w:lang w:val="sr-Cyrl-RS"/>
              </w:rPr>
              <w:t>Јегричка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Default="00440F22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</w:t>
            </w:r>
            <w:r w:rsidR="00F0171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 поправку и поправка коловоза асфалтом</w:t>
            </w:r>
          </w:p>
        </w:tc>
      </w:tr>
      <w:tr w:rsidR="006B43DE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7C77A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AB" w:rsidRPr="00AF7A8A" w:rsidRDefault="00753C85" w:rsidP="00753C8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6B43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AB" w:rsidRDefault="00AF7A8A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</w:t>
            </w:r>
            <w:r w:rsidR="007C77A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банкина</w:t>
            </w:r>
          </w:p>
        </w:tc>
      </w:tr>
      <w:tr w:rsidR="00AF7A8A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AF7A8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2F" w:rsidRPr="00AF7A8A" w:rsidRDefault="00440F22" w:rsidP="00F511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Солунских добровољаца (део), бус окретница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440F22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C41B63" w:rsidRPr="004141ED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B3A4C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C" w:rsidRPr="003977BD" w:rsidRDefault="00BB3A4C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C" w:rsidRPr="00BB3A4C" w:rsidRDefault="00BB3A4C" w:rsidP="00297B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C" w:rsidRDefault="00BB3A4C" w:rsidP="00F5112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и фарбање </w:t>
            </w:r>
            <w:r w:rsidR="00F5112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хоризонталне сигнализације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на коловозу</w:t>
            </w:r>
          </w:p>
        </w:tc>
      </w:tr>
      <w:tr w:rsidR="00937B05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3977BD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Default="00440F22" w:rsidP="00F5112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Боже Кузмановића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</w:t>
            </w:r>
            <w:r w:rsidR="009B355E">
              <w:rPr>
                <w:rFonts w:cs="Arial"/>
                <w:color w:val="000000"/>
                <w:sz w:val="18"/>
                <w:szCs w:val="18"/>
                <w:lang w:val="sr-Cyrl-RS"/>
              </w:rPr>
              <w:t>Велебитске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 Паје Радосављевића</w:t>
            </w:r>
          </w:p>
          <w:p w:rsidR="00440F22" w:rsidRPr="00446393" w:rsidRDefault="00440F22" w:rsidP="00F5112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 w:rsidRPr="00440F2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Јегричка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саобраћајне сигнализације</w:t>
            </w:r>
          </w:p>
        </w:tc>
      </w:tr>
      <w:tr w:rsidR="00440F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22" w:rsidRPr="003977BD" w:rsidRDefault="00440F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22" w:rsidRPr="00024C1C" w:rsidRDefault="00440F22" w:rsidP="00F5112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Pr="00440F22">
              <w:rPr>
                <w:rFonts w:cs="Arial"/>
                <w:color w:val="000000"/>
                <w:sz w:val="18"/>
                <w:szCs w:val="18"/>
                <w:lang w:val="sr-Cyrl-RS"/>
              </w:rPr>
              <w:t>Мајора Тепића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22" w:rsidRDefault="009B355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асфалтних успоривача брзине и постављање вертикалне сигнализације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D1AA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7D1AA1" w:rsidRDefault="007D1AA1" w:rsidP="009B355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B355E">
              <w:rPr>
                <w:rFonts w:cs="Arial"/>
                <w:color w:val="000000"/>
                <w:sz w:val="18"/>
                <w:szCs w:val="18"/>
                <w:lang w:val="sr-Cyrl-RS"/>
              </w:rPr>
              <w:t>Мајке Југовић –Темерински пут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0778E0" w:rsidRDefault="009B355E" w:rsidP="007443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</w:t>
            </w:r>
          </w:p>
        </w:tc>
      </w:tr>
      <w:tr w:rsidR="006D18F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Pr="003977BD" w:rsidRDefault="006D18F1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Default="009B355E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Pr="009B355E">
              <w:rPr>
                <w:rFonts w:cs="Arial"/>
                <w:color w:val="000000"/>
                <w:sz w:val="18"/>
                <w:szCs w:val="18"/>
                <w:lang w:val="sr-Cyrl-RS"/>
              </w:rPr>
              <w:t>, Прерадовићева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-</w:t>
            </w:r>
            <w:r w:rsidRPr="009B355E">
              <w:rPr>
                <w:rFonts w:cs="Arial"/>
                <w:color w:val="000000"/>
                <w:sz w:val="18"/>
                <w:szCs w:val="18"/>
                <w:lang w:val="sr-Cyrl-RS"/>
              </w:rPr>
              <w:t>Марина Држића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Pr="003977BD" w:rsidRDefault="009B355E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</w:t>
            </w:r>
          </w:p>
        </w:tc>
      </w:tr>
      <w:tr w:rsidR="006D18F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Pr="003977BD" w:rsidRDefault="006D18F1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Pr="009E0DD8" w:rsidRDefault="006D18F1" w:rsidP="009B355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B355E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Приморска-Темерински пут</w:t>
            </w:r>
            <w:bookmarkStart w:id="0" w:name="_GoBack"/>
            <w:bookmarkEnd w:id="0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Default="009B355E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 и сенила</w:t>
            </w:r>
          </w:p>
        </w:tc>
      </w:tr>
    </w:tbl>
    <w:p w:rsidR="0011300E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E06" w:rsidRDefault="008A1E06" w:rsidP="00612BF5">
      <w:r>
        <w:separator/>
      </w:r>
    </w:p>
  </w:endnote>
  <w:endnote w:type="continuationSeparator" w:id="0">
    <w:p w:rsidR="008A1E06" w:rsidRDefault="008A1E0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E06" w:rsidRDefault="008A1E06" w:rsidP="00612BF5">
      <w:r>
        <w:separator/>
      </w:r>
    </w:p>
  </w:footnote>
  <w:footnote w:type="continuationSeparator" w:id="0">
    <w:p w:rsidR="008A1E06" w:rsidRDefault="008A1E0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A1E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FF9D-D3F4-42B6-B63C-464D3F89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2025-05-19T06:59:00Z</cp:lastPrinted>
  <dcterms:created xsi:type="dcterms:W3CDTF">2025-05-15T09:24:00Z</dcterms:created>
  <dcterms:modified xsi:type="dcterms:W3CDTF">2025-05-19T07:10:00Z</dcterms:modified>
</cp:coreProperties>
</file>