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231D2E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E54446">
        <w:rPr>
          <w:rFonts w:cs="Arial"/>
          <w:b/>
          <w:color w:val="000000"/>
          <w:sz w:val="18"/>
          <w:szCs w:val="18"/>
          <w:lang w:val="sr-Latn-RS"/>
        </w:rPr>
        <w:t>2</w:t>
      </w:r>
      <w:r w:rsidR="00231D2E">
        <w:rPr>
          <w:rFonts w:cs="Arial"/>
          <w:b/>
          <w:color w:val="000000"/>
          <w:sz w:val="18"/>
          <w:szCs w:val="18"/>
          <w:lang w:val="sr-Latn-RS"/>
        </w:rPr>
        <w:t>6</w:t>
      </w:r>
      <w:r w:rsidR="00706320" w:rsidRPr="002569B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33C73">
        <w:rPr>
          <w:rFonts w:cs="Arial"/>
          <w:b/>
          <w:color w:val="000000"/>
          <w:sz w:val="18"/>
          <w:szCs w:val="18"/>
          <w:lang w:val="sr-Cyrl-RS"/>
        </w:rPr>
        <w:t>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981D2A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BB" w:rsidRPr="00A65D5C" w:rsidRDefault="00981D2A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85" w:rsidRDefault="003F3382" w:rsidP="007E40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Буковац,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Нова 2</w:t>
            </w:r>
          </w:p>
          <w:p w:rsidR="00C263FA" w:rsidRPr="00835685" w:rsidRDefault="00C263FA" w:rsidP="007E40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263F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Буковац,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Краља Петра Првог -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BC" w:rsidRDefault="00F713B0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банкина</w:t>
            </w:r>
          </w:p>
          <w:p w:rsidR="00C263FA" w:rsidRDefault="00C263FA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7829F2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A65D5C" w:rsidRDefault="007829F2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3B0DBC" w:rsidP="003B0DBC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7829F2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пут за Планту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835685" w:rsidP="00A20CD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7829F2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7829F2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3F3382" w:rsidRDefault="003F3382" w:rsidP="003B0DB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3B0DBC">
              <w:rPr>
                <w:rFonts w:cs="Arial"/>
                <w:color w:val="000000"/>
                <w:sz w:val="20"/>
                <w:szCs w:val="20"/>
                <w:lang w:val="sr-Cyrl-RS"/>
              </w:rPr>
              <w:t>ФК „Кабел“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375AA7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3B0DBC">
              <w:rPr>
                <w:rFonts w:cs="Arial"/>
                <w:sz w:val="19"/>
                <w:szCs w:val="19"/>
                <w:lang w:val="sr-Cyrl-RS"/>
              </w:rPr>
              <w:t xml:space="preserve">рекреативне </w:t>
            </w:r>
            <w:r>
              <w:rPr>
                <w:rFonts w:cs="Arial"/>
                <w:sz w:val="19"/>
                <w:szCs w:val="19"/>
                <w:lang w:val="sr-Cyrl-RS"/>
              </w:rPr>
              <w:t>површине</w:t>
            </w:r>
          </w:p>
        </w:tc>
      </w:tr>
      <w:tr w:rsidR="00012A8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3F3382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EC" w:rsidRDefault="00363D3C" w:rsidP="00F713B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8525BB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F713B0">
              <w:rPr>
                <w:rFonts w:cs="Arial"/>
                <w:color w:val="000000"/>
                <w:sz w:val="20"/>
                <w:szCs w:val="20"/>
                <w:lang w:val="sr-Cyrl-RS"/>
              </w:rPr>
              <w:t>Балзакова код Народног фронта</w:t>
            </w:r>
          </w:p>
          <w:p w:rsidR="00F713B0" w:rsidRPr="00D116BC" w:rsidRDefault="00F713B0" w:rsidP="00F713B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713B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Прерадовићева код Марка Орешковића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F713B0" w:rsidP="00363D3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Довођење раскопаних површина у технички исправно стање</w:t>
            </w:r>
          </w:p>
        </w:tc>
      </w:tr>
      <w:tr w:rsidR="00D116BC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BC" w:rsidRDefault="00D116BC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13" w:rsidRPr="0095281D" w:rsidRDefault="00363D3C" w:rsidP="00F713B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F713B0">
              <w:rPr>
                <w:rFonts w:cs="Arial"/>
                <w:color w:val="000000"/>
                <w:sz w:val="20"/>
                <w:szCs w:val="20"/>
                <w:lang w:val="sr-Cyrl-RS"/>
              </w:rPr>
              <w:t>Милке Марковић, Боже Кузмановића, Савска, Пролетерска, Ковиљска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13" w:rsidRPr="00CD5E57" w:rsidRDefault="00F713B0" w:rsidP="00CD5E5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B40D13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13" w:rsidRDefault="00B40D13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13" w:rsidRPr="00B40D13" w:rsidRDefault="00CD5E57" w:rsidP="00CD5E5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B40D1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тврђава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13" w:rsidRDefault="00CD5E57" w:rsidP="007829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СКК</w:t>
            </w:r>
          </w:p>
        </w:tc>
      </w:tr>
      <w:tr w:rsidR="007A16C7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C7" w:rsidRDefault="007A16C7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8A" w:rsidRDefault="00CD5E57" w:rsidP="00B40D1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265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</w:t>
            </w:r>
            <w:r w:rsidR="00E87D8A" w:rsidRPr="001265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E87D8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Липарска</w:t>
            </w:r>
          </w:p>
          <w:p w:rsidR="00E87D8A" w:rsidRDefault="00E87D8A" w:rsidP="00B40D1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265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Орахова</w:t>
            </w:r>
          </w:p>
          <w:p w:rsidR="00E87D8A" w:rsidRDefault="00E87D8A" w:rsidP="00B40D1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265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Јоргованска – Јасминова (спој)</w:t>
            </w:r>
          </w:p>
          <w:p w:rsidR="00363D3C" w:rsidRPr="007A16C7" w:rsidRDefault="00363D3C" w:rsidP="00B40D1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363D3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угао Стражиловске – Максима Горког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8A" w:rsidRDefault="00E87D8A" w:rsidP="007829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Припремни радови за асфалтирање</w:t>
            </w:r>
          </w:p>
          <w:p w:rsidR="00E87D8A" w:rsidRDefault="00363D3C" w:rsidP="007829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банкина</w:t>
            </w:r>
          </w:p>
          <w:p w:rsidR="00E87D8A" w:rsidRPr="001265D7" w:rsidRDefault="00E87D8A" w:rsidP="007829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банкина и чишћење канала</w:t>
            </w:r>
          </w:p>
          <w:p w:rsidR="00363D3C" w:rsidRPr="00D879EA" w:rsidRDefault="00363D3C" w:rsidP="007829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саобраћајне површине – колски улази и пешачка стаза</w:t>
            </w:r>
          </w:p>
        </w:tc>
      </w:tr>
    </w:tbl>
    <w:p w:rsidR="00C730E7" w:rsidRPr="00586A5C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RS"/>
        </w:rPr>
      </w:pPr>
    </w:p>
    <w:p w:rsidR="002A6092" w:rsidRDefault="002A6092" w:rsidP="002A609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D548B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E334B3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Pr="00A75893" w:rsidRDefault="00E334B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E" w:rsidRPr="007759D6" w:rsidRDefault="00FD32D2" w:rsidP="00EA3F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B10F7E" w:rsidRPr="00B10F7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B10F7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EA3F0E">
              <w:rPr>
                <w:rFonts w:cs="Arial"/>
                <w:color w:val="000000"/>
                <w:sz w:val="20"/>
                <w:szCs w:val="20"/>
                <w:lang w:val="sr-Cyrl-RS"/>
              </w:rPr>
              <w:t>Сентандрејски пут - Савска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Pr="00994FA4" w:rsidRDefault="00EA3F0E" w:rsidP="007759D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хоризонталних ознака на коловозу</w:t>
            </w:r>
            <w:r w:rsidR="00D879E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2F7CA1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A1" w:rsidRPr="00A75893" w:rsidRDefault="002F7CA1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A1" w:rsidRPr="002F7CA1" w:rsidRDefault="002F7CA1" w:rsidP="007759D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Филипа Вишњића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A1" w:rsidRDefault="00EA3F0E" w:rsidP="00EA3F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на успоривачима</w:t>
            </w:r>
            <w:r w:rsidR="002F7CA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брзине 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bookmarkStart w:id="0" w:name="_GoBack"/>
            <w:bookmarkEnd w:id="0"/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EA3F0E" w:rsidRDefault="00EA3F0E" w:rsidP="00762A6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ослобођења – Народног фронта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EA3F0E" w:rsidP="00FD32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сегмента црвеног пешака</w:t>
            </w:r>
          </w:p>
        </w:tc>
      </w:tr>
      <w:tr w:rsidR="00FD32D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D2" w:rsidRDefault="00FD32D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D2" w:rsidRPr="00FD32D2" w:rsidRDefault="00EA3F0E" w:rsidP="00EA3F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FD32D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Прерадовићева - Рељковићева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D2" w:rsidRPr="007759D6" w:rsidRDefault="006635AD" w:rsidP="00EA3F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Поправка </w:t>
            </w:r>
            <w:r w:rsidR="00EA3F0E">
              <w:rPr>
                <w:rFonts w:cs="Arial"/>
                <w:color w:val="000000"/>
                <w:sz w:val="20"/>
                <w:szCs w:val="20"/>
                <w:lang w:val="sr-Cyrl-RS"/>
              </w:rPr>
              <w:t>висеће лантерне и замена ЛЕД сегмента црвеног пешака</w:t>
            </w:r>
          </w:p>
        </w:tc>
      </w:tr>
    </w:tbl>
    <w:p w:rsidR="00C602BD" w:rsidRDefault="00C602B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8525BB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</w:t>
      </w:r>
      <w:r w:rsidR="008525BB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="008525BB">
        <w:rPr>
          <w:rFonts w:cs="Arial"/>
          <w:b/>
          <w:sz w:val="18"/>
          <w:szCs w:val="18"/>
          <w:lang w:val="sr-Latn-RS"/>
        </w:rPr>
        <w:t>II</w:t>
      </w:r>
      <w:r w:rsidRPr="00CF24A4">
        <w:rPr>
          <w:rFonts w:cs="Arial"/>
          <w:b/>
          <w:sz w:val="18"/>
          <w:szCs w:val="18"/>
          <w:lang w:val="sr-Cyrl-RS"/>
        </w:rPr>
        <w:t xml:space="preserve"> одржавања и градње  </w:t>
      </w:r>
      <w:r w:rsidR="008525BB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="008525BB" w:rsidRPr="00CF24A4">
        <w:rPr>
          <w:rFonts w:cs="Arial"/>
          <w:b/>
          <w:sz w:val="18"/>
          <w:szCs w:val="18"/>
          <w:lang w:val="sr-Cyrl-RS"/>
        </w:rPr>
        <w:t>маст. инж. грађ.</w:t>
      </w:r>
    </w:p>
    <w:p w:rsidR="00F3797A" w:rsidRPr="006E0EE6" w:rsidRDefault="008525BB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за сарадњу са медијима</w:t>
      </w:r>
      <w:r w:rsidR="00786198" w:rsidRPr="00CF24A4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AA9" w:rsidRDefault="00254AA9" w:rsidP="00612BF5">
      <w:r>
        <w:separator/>
      </w:r>
    </w:p>
  </w:endnote>
  <w:endnote w:type="continuationSeparator" w:id="0">
    <w:p w:rsidR="00254AA9" w:rsidRDefault="00254AA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AA9" w:rsidRDefault="00254AA9" w:rsidP="00612BF5">
      <w:r>
        <w:separator/>
      </w:r>
    </w:p>
  </w:footnote>
  <w:footnote w:type="continuationSeparator" w:id="0">
    <w:p w:rsidR="00254AA9" w:rsidRDefault="00254AA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54A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4AAF"/>
    <w:rsid w:val="00024BB5"/>
    <w:rsid w:val="00024E56"/>
    <w:rsid w:val="00026AE0"/>
    <w:rsid w:val="00027E6D"/>
    <w:rsid w:val="000305CD"/>
    <w:rsid w:val="00030F51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54E8"/>
    <w:rsid w:val="001265D7"/>
    <w:rsid w:val="0012679A"/>
    <w:rsid w:val="001306E4"/>
    <w:rsid w:val="001311A9"/>
    <w:rsid w:val="00131B8E"/>
    <w:rsid w:val="00131D90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CD4"/>
    <w:rsid w:val="0015157E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1D2E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2CA"/>
    <w:rsid w:val="0028604D"/>
    <w:rsid w:val="0028652E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2F7CA1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3D3C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EFE"/>
    <w:rsid w:val="003C35EC"/>
    <w:rsid w:val="003C4AED"/>
    <w:rsid w:val="003C538A"/>
    <w:rsid w:val="003C5E58"/>
    <w:rsid w:val="003C6E62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13AD"/>
    <w:rsid w:val="003F3382"/>
    <w:rsid w:val="003F38F8"/>
    <w:rsid w:val="003F460D"/>
    <w:rsid w:val="003F578C"/>
    <w:rsid w:val="003F6176"/>
    <w:rsid w:val="003F61C3"/>
    <w:rsid w:val="003F69F2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0EC3"/>
    <w:rsid w:val="004414AA"/>
    <w:rsid w:val="0044387E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0D7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3FD6"/>
    <w:rsid w:val="00494058"/>
    <w:rsid w:val="00495A3A"/>
    <w:rsid w:val="00496C37"/>
    <w:rsid w:val="00497048"/>
    <w:rsid w:val="004A0805"/>
    <w:rsid w:val="004A11E1"/>
    <w:rsid w:val="004A12D1"/>
    <w:rsid w:val="004A1589"/>
    <w:rsid w:val="004A2801"/>
    <w:rsid w:val="004A35AA"/>
    <w:rsid w:val="004A3AE6"/>
    <w:rsid w:val="004B0217"/>
    <w:rsid w:val="004B145D"/>
    <w:rsid w:val="004B27A1"/>
    <w:rsid w:val="004B2C42"/>
    <w:rsid w:val="004B39B8"/>
    <w:rsid w:val="004B3B1E"/>
    <w:rsid w:val="004B4CE1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27C5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4B35"/>
    <w:rsid w:val="00AB7529"/>
    <w:rsid w:val="00AB796D"/>
    <w:rsid w:val="00AB7D64"/>
    <w:rsid w:val="00AC1E7C"/>
    <w:rsid w:val="00AC208A"/>
    <w:rsid w:val="00AC31C6"/>
    <w:rsid w:val="00AC37AA"/>
    <w:rsid w:val="00AC56ED"/>
    <w:rsid w:val="00AC6E1B"/>
    <w:rsid w:val="00AD14C5"/>
    <w:rsid w:val="00AD1E03"/>
    <w:rsid w:val="00AD22B9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3BFE"/>
    <w:rsid w:val="00E0485E"/>
    <w:rsid w:val="00E0503F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7AAB"/>
    <w:rsid w:val="00EA0E1F"/>
    <w:rsid w:val="00EA1861"/>
    <w:rsid w:val="00EA1F0D"/>
    <w:rsid w:val="00EA2409"/>
    <w:rsid w:val="00EA2BD8"/>
    <w:rsid w:val="00EA356B"/>
    <w:rsid w:val="00EA3650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3D5C"/>
    <w:rsid w:val="00F63D8C"/>
    <w:rsid w:val="00F6483E"/>
    <w:rsid w:val="00F70B4B"/>
    <w:rsid w:val="00F713B0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B4549-9DC0-44D2-B8A4-A634E97C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2024-06-25T10:15:00Z</cp:lastPrinted>
  <dcterms:created xsi:type="dcterms:W3CDTF">2024-06-26T07:13:00Z</dcterms:created>
  <dcterms:modified xsi:type="dcterms:W3CDTF">2024-06-26T07:20:00Z</dcterms:modified>
</cp:coreProperties>
</file>