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175818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175818">
        <w:rPr>
          <w:rFonts w:cs="Arial"/>
          <w:b/>
          <w:color w:val="000000"/>
          <w:sz w:val="18"/>
          <w:szCs w:val="18"/>
          <w:lang w:val="sr-Cyrl-RS"/>
        </w:rPr>
        <w:t>5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368DB" w:rsidRDefault="008D1E66" w:rsidP="008D1E6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D1E6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Рада Добановачког, Жарка Зрењанина, Његошева од  Симе Шолаје  до Стефана Немање, Младена Стојановића од Рада Добановачког до 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12A81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021E97" w:rsidP="001F05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Баја Пивљанина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B121D" w:rsidRDefault="00012A81" w:rsidP="0090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6784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Народног фронта </w:t>
            </w:r>
            <w:r w:rsidR="009022E0">
              <w:rPr>
                <w:rFonts w:cs="Arial"/>
                <w:color w:val="000000"/>
                <w:sz w:val="20"/>
                <w:szCs w:val="20"/>
                <w:lang w:val="sr-Cyrl-RS"/>
              </w:rPr>
              <w:t>код бр. 62 –режијска трака</w:t>
            </w:r>
            <w:r w:rsidR="001F05AF">
              <w:rPr>
                <w:rFonts w:cs="Arial"/>
                <w:color w:val="000000"/>
                <w:sz w:val="20"/>
                <w:szCs w:val="20"/>
                <w:lang w:val="sr-Cyrl-RS"/>
              </w:rPr>
              <w:t>, Грчкошколска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F765B" w:rsidRDefault="009022E0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012A81" w:rsidP="006338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338A1">
              <w:rPr>
                <w:rFonts w:cs="Arial"/>
                <w:color w:val="000000"/>
                <w:sz w:val="20"/>
                <w:szCs w:val="20"/>
                <w:lang w:val="sr-Cyrl-RS"/>
              </w:rPr>
              <w:t>Аркадија Варађанина</w:t>
            </w:r>
            <w:bookmarkStart w:id="0" w:name="_GoBack"/>
            <w:bookmarkEnd w:id="0"/>
            <w:r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  <w:p w:rsidR="00387531" w:rsidRPr="00A65D5C" w:rsidRDefault="0038753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5140BC" w:rsidP="005140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74765" w:rsidRDefault="00012A81" w:rsidP="00BA7D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A7D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Ослобођења, </w:t>
            </w:r>
            <w:r w:rsidR="00F0759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</w:t>
            </w:r>
            <w:r w:rsidR="00BA7D17"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Крачуна са Орловића Павла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9F" w:rsidRDefault="00F0759F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пешаке стазе асфалтом</w:t>
            </w:r>
          </w:p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23C3" w:rsidP="009814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823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814D4">
              <w:rPr>
                <w:rFonts w:cs="Arial"/>
                <w:color w:val="000000"/>
                <w:sz w:val="20"/>
                <w:szCs w:val="20"/>
                <w:lang w:val="sr-Cyrl-RS"/>
              </w:rPr>
              <w:t>Лазе Атанацковића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BA7E55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BA7E55">
              <w:rPr>
                <w:rFonts w:cs="Arial"/>
                <w:color w:val="000000"/>
                <w:sz w:val="20"/>
                <w:szCs w:val="20"/>
                <w:lang w:val="sr-Cyrl-RS"/>
              </w:rPr>
              <w:t>Чика Нецина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A7E5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6784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BA7E55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A7E55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116</w:t>
            </w:r>
            <w:r w:rsidR="009814D4">
              <w:rPr>
                <w:rFonts w:cs="Arial"/>
                <w:color w:val="000000"/>
                <w:sz w:val="20"/>
                <w:szCs w:val="20"/>
                <w:lang w:val="sr-Cyrl-RS"/>
              </w:rPr>
              <w:t>, Рашка 8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9814D4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 w:rsidRPr="009814D4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Хмељарнику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ул. Главна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CE3A8E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Дежурство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6E0EE6" w:rsidRPr="003B2BCA" w:rsidRDefault="006E0EE6" w:rsidP="006E0EE6">
      <w:pPr>
        <w:rPr>
          <w:rFonts w:cs="Arial"/>
          <w:sz w:val="18"/>
          <w:szCs w:val="18"/>
          <w:lang w:val="sr-Cyrl-R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47" w:rsidRDefault="00204547" w:rsidP="00612BF5">
      <w:r>
        <w:separator/>
      </w:r>
    </w:p>
  </w:endnote>
  <w:endnote w:type="continuationSeparator" w:id="0">
    <w:p w:rsidR="00204547" w:rsidRDefault="0020454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47" w:rsidRDefault="00204547" w:rsidP="00612BF5">
      <w:r>
        <w:separator/>
      </w:r>
    </w:p>
  </w:footnote>
  <w:footnote w:type="continuationSeparator" w:id="0">
    <w:p w:rsidR="00204547" w:rsidRDefault="0020454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045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B11D-4B0E-4B0E-AABD-81A7E841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2024-05-23T10:41:00Z</cp:lastPrinted>
  <dcterms:created xsi:type="dcterms:W3CDTF">2024-05-25T07:57:00Z</dcterms:created>
  <dcterms:modified xsi:type="dcterms:W3CDTF">2024-05-25T08:01:00Z</dcterms:modified>
</cp:coreProperties>
</file>