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1704B5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1B5CE6">
        <w:rPr>
          <w:rFonts w:cs="Arial"/>
          <w:b/>
          <w:color w:val="000000"/>
          <w:sz w:val="18"/>
          <w:szCs w:val="18"/>
          <w:lang w:val="sr-Latn-RS"/>
        </w:rPr>
        <w:t>2</w:t>
      </w:r>
      <w:r w:rsidR="001704B5">
        <w:rPr>
          <w:rFonts w:cs="Arial"/>
          <w:b/>
          <w:color w:val="000000"/>
          <w:sz w:val="18"/>
          <w:szCs w:val="18"/>
          <w:lang w:val="sr-Latn-RS"/>
        </w:rPr>
        <w:t>1</w:t>
      </w:r>
      <w:r w:rsidR="00706320" w:rsidRPr="00C730E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C730E7">
        <w:rPr>
          <w:rFonts w:cs="Arial"/>
          <w:b/>
          <w:color w:val="000000"/>
          <w:sz w:val="18"/>
          <w:szCs w:val="18"/>
          <w:lang w:val="sr-Cyrl-RS"/>
        </w:rPr>
        <w:t>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981D2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Default="00981D2A" w:rsidP="00981D2A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981D2A" w:rsidRPr="00A65D5C" w:rsidRDefault="00981D2A" w:rsidP="00981D2A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1368DB" w:rsidRDefault="00981D2A" w:rsidP="00981D2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Велебитска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Default="00981D2A" w:rsidP="00981D2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рекреативне површине асфалтом</w:t>
            </w:r>
          </w:p>
        </w:tc>
      </w:tr>
      <w:tr w:rsidR="00981D2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A65D5C" w:rsidRDefault="00981D2A" w:rsidP="00981D2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AB121D" w:rsidRDefault="00C00F60" w:rsidP="00C00F6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981D2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Палмотићева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1F765B" w:rsidRDefault="00C00F60" w:rsidP="00981D2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981D2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Default="00981D2A" w:rsidP="00981D2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156AE8" w:rsidRDefault="00981D2A" w:rsidP="00981D2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7969B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пут за депонију</w:t>
            </w:r>
            <w:r w:rsidRPr="005F2A8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Default="00981D2A" w:rsidP="00981D2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981D2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A65D5C" w:rsidRDefault="00981D2A" w:rsidP="00981D2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A65D5C" w:rsidRDefault="00981D2A" w:rsidP="00981D2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Велебитска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Default="008B79AB" w:rsidP="00981D2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981D2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A65D5C" w:rsidRDefault="00981D2A" w:rsidP="00981D2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AD22B9" w:rsidRDefault="00981D2A" w:rsidP="00981D2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1207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Змај Јовина</w:t>
            </w:r>
            <w:r w:rsidR="00F0515F">
              <w:rPr>
                <w:rFonts w:cs="Arial"/>
                <w:color w:val="000000"/>
                <w:sz w:val="20"/>
                <w:szCs w:val="20"/>
                <w:lang w:val="sr-Cyrl-RS"/>
              </w:rPr>
              <w:t>, Светозара Милетића 34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691084" w:rsidRDefault="00981D2A" w:rsidP="00F0515F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саобраћајне површине</w:t>
            </w:r>
          </w:p>
        </w:tc>
      </w:tr>
      <w:tr w:rsidR="00981D2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Default="00981D2A" w:rsidP="00981D2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B74765" w:rsidRDefault="00981D2A" w:rsidP="00981D2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Велебитска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Default="007B17E1" w:rsidP="00981D2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981D2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Default="00981D2A" w:rsidP="00981D2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BF25E4" w:rsidRDefault="00981D2A" w:rsidP="00981D2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Баја Пивљанина, Старог Вујадина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Default="00981D2A" w:rsidP="00981D2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981D2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Default="00981D2A" w:rsidP="00981D2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F1207E" w:rsidRDefault="00277653" w:rsidP="0027765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981D2A" w:rsidRPr="00F1207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981D2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Алексе Гавриловића, Трифуна Димића, крак Димитрија Бугарског</w:t>
            </w:r>
            <w:bookmarkStart w:id="0" w:name="_GoBack"/>
            <w:bookmarkEnd w:id="0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Default="00981D2A" w:rsidP="00981D2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</w:tbl>
    <w:p w:rsidR="00C730E7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0D6536" w:rsidRDefault="000D6536" w:rsidP="000D6536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Pr="005D548B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D22F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D22F0F">
              <w:rPr>
                <w:rFonts w:cs="Arial"/>
                <w:color w:val="000000"/>
                <w:sz w:val="20"/>
                <w:szCs w:val="20"/>
                <w:lang w:val="sr-Cyrl-RS"/>
              </w:rPr>
              <w:t>Фејеш Кларе – Петефи Шандора</w:t>
            </w:r>
          </w:p>
          <w:p w:rsidR="00D22F0F" w:rsidRPr="00C50DFD" w:rsidRDefault="00D22F0F" w:rsidP="00D22F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22F0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Светосавска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E0" w:rsidRPr="00C50DFD" w:rsidRDefault="00D22F0F" w:rsidP="00D22F0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716CC5" w:rsidRPr="00B7476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716CC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Хероја са Кошара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0F" w:rsidRDefault="00D22F0F" w:rsidP="008C5508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Постављање вертикалне сигнализације </w:t>
            </w:r>
          </w:p>
          <w:p w:rsidR="000D6536" w:rsidRDefault="00D22F0F" w:rsidP="008C550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ТРС С-073/23</w:t>
            </w:r>
          </w:p>
        </w:tc>
      </w:tr>
      <w:tr w:rsidR="000D6536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0D6536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Pr="001F64EF" w:rsidRDefault="000D6536" w:rsidP="00185B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85B94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Темерински пут – Мајке Југовића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185B94" w:rsidP="00E51F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детекторске плоче</w:t>
            </w:r>
          </w:p>
        </w:tc>
      </w:tr>
      <w:tr w:rsidR="002102AA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Default="002102AA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Pr="002102AA" w:rsidRDefault="002102AA" w:rsidP="00185B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Default="008C5508" w:rsidP="00185B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</w:t>
            </w:r>
            <w:r w:rsidR="00185B94">
              <w:rPr>
                <w:rFonts w:cs="Arial"/>
                <w:color w:val="000000"/>
                <w:sz w:val="20"/>
                <w:szCs w:val="20"/>
                <w:lang w:val="sr-Cyrl-RS"/>
              </w:rPr>
              <w:t>ЕПРОМ-а у конфликтним плочама и замена КК плоча на раскрсницама у граду</w:t>
            </w:r>
          </w:p>
        </w:tc>
      </w:tr>
    </w:tbl>
    <w:p w:rsidR="00BA514F" w:rsidRPr="0001153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5A4" w:rsidRDefault="001A55A4" w:rsidP="00612BF5">
      <w:r>
        <w:separator/>
      </w:r>
    </w:p>
  </w:endnote>
  <w:endnote w:type="continuationSeparator" w:id="0">
    <w:p w:rsidR="001A55A4" w:rsidRDefault="001A55A4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5A4" w:rsidRDefault="001A55A4" w:rsidP="00612BF5">
      <w:r>
        <w:separator/>
      </w:r>
    </w:p>
  </w:footnote>
  <w:footnote w:type="continuationSeparator" w:id="0">
    <w:p w:rsidR="001A55A4" w:rsidRDefault="001A55A4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A55A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B7511"/>
    <w:rsid w:val="000C0347"/>
    <w:rsid w:val="000C0969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623E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04B5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5B94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67DD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5BC0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4DD0"/>
    <w:rsid w:val="004653E0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548B"/>
    <w:rsid w:val="005D606C"/>
    <w:rsid w:val="005D681E"/>
    <w:rsid w:val="005D682F"/>
    <w:rsid w:val="005D7A11"/>
    <w:rsid w:val="005E035F"/>
    <w:rsid w:val="005E0CB4"/>
    <w:rsid w:val="005E1C27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3CFB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1D2A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C7C06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F4"/>
    <w:rsid w:val="00F04CF0"/>
    <w:rsid w:val="00F0515F"/>
    <w:rsid w:val="00F057F6"/>
    <w:rsid w:val="00F058F5"/>
    <w:rsid w:val="00F07115"/>
    <w:rsid w:val="00F071EB"/>
    <w:rsid w:val="00F07265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3A7F-C5ED-4E55-ADCD-C5B377D7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11</cp:revision>
  <cp:lastPrinted>2024-05-16T08:53:00Z</cp:lastPrinted>
  <dcterms:created xsi:type="dcterms:W3CDTF">2024-05-21T05:26:00Z</dcterms:created>
  <dcterms:modified xsi:type="dcterms:W3CDTF">2024-05-21T10:50:00Z</dcterms:modified>
</cp:coreProperties>
</file>