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198" w:rsidRPr="00481CF0" w:rsidRDefault="00786198" w:rsidP="00786198">
      <w:pPr>
        <w:spacing w:line="276" w:lineRule="auto"/>
        <w:rPr>
          <w:rFonts w:cs="Arial"/>
          <w:color w:val="000000"/>
          <w:sz w:val="18"/>
          <w:szCs w:val="18"/>
          <w:u w:val="single"/>
          <w:lang w:val="sr-Cyrl-CS"/>
        </w:rPr>
      </w:pPr>
      <w:r w:rsidRPr="00481CF0">
        <w:rPr>
          <w:rFonts w:cs="Arial"/>
          <w:b/>
          <w:color w:val="000000"/>
          <w:sz w:val="18"/>
          <w:szCs w:val="18"/>
          <w:u w:val="single"/>
          <w:lang w:val="sr-Cyrl-CS"/>
        </w:rPr>
        <w:t>ПЛАН РАДА:</w:t>
      </w:r>
    </w:p>
    <w:p w:rsidR="00786198" w:rsidRPr="0075754D" w:rsidRDefault="00786198" w:rsidP="00786198">
      <w:pPr>
        <w:spacing w:line="276" w:lineRule="auto"/>
        <w:rPr>
          <w:rFonts w:cs="Arial"/>
          <w:b/>
          <w:color w:val="000000"/>
          <w:sz w:val="18"/>
          <w:szCs w:val="18"/>
          <w:lang w:val="sr-Cyrl-R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ЗА ДАН</w:t>
      </w:r>
      <w:r w:rsidRPr="00481CF0">
        <w:rPr>
          <w:rFonts w:cs="Arial"/>
          <w:color w:val="000000"/>
          <w:sz w:val="18"/>
          <w:szCs w:val="18"/>
          <w:lang w:val="sr-Cyrl-RS"/>
        </w:rPr>
        <w:t>:</w:t>
      </w:r>
      <w:r>
        <w:rPr>
          <w:rFonts w:cs="Arial"/>
          <w:b/>
          <w:color w:val="000000"/>
          <w:sz w:val="18"/>
          <w:szCs w:val="18"/>
          <w:lang w:val="sr-Cyrl-RS"/>
        </w:rPr>
        <w:t xml:space="preserve"> </w:t>
      </w:r>
      <w:r w:rsidR="0093340B">
        <w:rPr>
          <w:rFonts w:cs="Arial"/>
          <w:b/>
          <w:color w:val="000000"/>
          <w:sz w:val="18"/>
          <w:szCs w:val="18"/>
          <w:lang w:val="sr-Cyrl-RS"/>
        </w:rPr>
        <w:t>Среда</w:t>
      </w:r>
    </w:p>
    <w:p w:rsidR="00B543F0" w:rsidRDefault="00786198" w:rsidP="00C07766">
      <w:pPr>
        <w:rPr>
          <w:rFonts w:cs="Arial"/>
          <w:b/>
          <w:color w:val="000000"/>
          <w:sz w:val="18"/>
          <w:szCs w:val="18"/>
          <w:lang w:val="sr-Cyrl-C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ДАТУМ</w:t>
      </w:r>
      <w:r w:rsidRPr="00481CF0">
        <w:rPr>
          <w:rFonts w:cs="Arial"/>
          <w:color w:val="000000"/>
          <w:sz w:val="18"/>
          <w:szCs w:val="18"/>
          <w:lang w:val="sr-Latn-CS"/>
        </w:rPr>
        <w:t>:</w:t>
      </w:r>
      <w:r w:rsidRPr="00481CF0">
        <w:rPr>
          <w:rFonts w:cs="Arial"/>
          <w:color w:val="000000"/>
          <w:sz w:val="18"/>
          <w:szCs w:val="18"/>
          <w:lang w:val="sr-Cyrl-CS"/>
        </w:rPr>
        <w:t xml:space="preserve"> </w:t>
      </w:r>
      <w:r w:rsidR="00050738">
        <w:rPr>
          <w:rFonts w:cs="Arial"/>
          <w:b/>
          <w:color w:val="000000"/>
          <w:sz w:val="18"/>
          <w:szCs w:val="18"/>
          <w:lang w:val="sr-Cyrl-RS"/>
        </w:rPr>
        <w:t>2</w:t>
      </w:r>
      <w:r w:rsidR="0093340B">
        <w:rPr>
          <w:rFonts w:cs="Arial"/>
          <w:b/>
          <w:color w:val="000000"/>
          <w:sz w:val="18"/>
          <w:szCs w:val="18"/>
          <w:lang w:val="sr-Cyrl-RS"/>
        </w:rPr>
        <w:t>8</w:t>
      </w:r>
      <w:r w:rsidR="003405B4">
        <w:rPr>
          <w:rFonts w:cs="Arial"/>
          <w:b/>
          <w:color w:val="000000"/>
          <w:sz w:val="18"/>
          <w:szCs w:val="18"/>
          <w:lang w:val="sr-Cyrl-RS"/>
        </w:rPr>
        <w:t>.06</w:t>
      </w:r>
      <w:r w:rsidRPr="00481CF0">
        <w:rPr>
          <w:rFonts w:cs="Arial"/>
          <w:b/>
          <w:color w:val="000000"/>
          <w:sz w:val="18"/>
          <w:szCs w:val="18"/>
          <w:lang w:val="sr-Cyrl-CS"/>
        </w:rPr>
        <w:t>.20</w:t>
      </w:r>
      <w:r>
        <w:rPr>
          <w:rFonts w:cs="Arial"/>
          <w:b/>
          <w:color w:val="000000"/>
          <w:sz w:val="18"/>
          <w:szCs w:val="18"/>
          <w:lang w:val="sr-Cyrl-CS"/>
        </w:rPr>
        <w:t>23.</w:t>
      </w:r>
      <w:r w:rsidR="00C07766">
        <w:rPr>
          <w:rFonts w:cs="Arial"/>
          <w:b/>
          <w:color w:val="000000"/>
          <w:sz w:val="18"/>
          <w:szCs w:val="18"/>
          <w:lang w:val="sr-Cyrl-CS"/>
        </w:rPr>
        <w:t xml:space="preserve">                                                         </w:t>
      </w:r>
    </w:p>
    <w:p w:rsidR="00786198" w:rsidRPr="00564F31" w:rsidRDefault="00786198" w:rsidP="00B543F0">
      <w:pPr>
        <w:jc w:val="center"/>
        <w:rPr>
          <w:rFonts w:cs="Arial"/>
          <w:b/>
          <w:color w:val="000000"/>
          <w:sz w:val="20"/>
          <w:szCs w:val="20"/>
          <w:lang w:val="sr-Cyrl-CS"/>
        </w:rPr>
      </w:pPr>
      <w:r w:rsidRPr="00564F31">
        <w:rPr>
          <w:rFonts w:cs="Arial"/>
          <w:b/>
          <w:color w:val="000000"/>
          <w:sz w:val="20"/>
          <w:szCs w:val="20"/>
          <w:lang w:val="sr-Cyrl-CS"/>
        </w:rPr>
        <w:t>„ОДРЖАВАЊЕ“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84"/>
        <w:gridCol w:w="4167"/>
        <w:gridCol w:w="4441"/>
      </w:tblGrid>
      <w:tr w:rsidR="00786198" w:rsidTr="00F5435F">
        <w:trPr>
          <w:trHeight w:val="389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02" w:rsidRPr="0052410F" w:rsidRDefault="00CC5CD9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Новаковић Младен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Pr="006B04CD" w:rsidRDefault="00675331" w:rsidP="00B35A02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Петроварадин,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Карагача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CD" w:rsidRDefault="00675331" w:rsidP="00B35A02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коловоза асфалтом</w:t>
            </w:r>
          </w:p>
        </w:tc>
      </w:tr>
      <w:tr w:rsidR="00786198" w:rsidTr="00F5435F">
        <w:trPr>
          <w:trHeight w:val="389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786198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Радић Драгомир</w:t>
            </w:r>
          </w:p>
          <w:p w:rsidR="00786198" w:rsidRDefault="00786198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Петровић Ивица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D79" w:rsidRDefault="00786198" w:rsidP="00E41EF4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8D390C"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>Ветерник,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Поенкареова, Савке Суботић, Јована Обреновића</w:t>
            </w:r>
          </w:p>
          <w:p w:rsidR="00675331" w:rsidRPr="00A12139" w:rsidRDefault="00675331" w:rsidP="00111380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675331"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>Нови Сад,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Булевар ослобођења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58" w:rsidRDefault="00786198" w:rsidP="00E41EF4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Припрема коловоза </w:t>
            </w:r>
          </w:p>
          <w:p w:rsidR="00675331" w:rsidRDefault="00675331" w:rsidP="00E41EF4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</w:p>
          <w:p w:rsidR="00675331" w:rsidRDefault="00BE3062" w:rsidP="00E41EF4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Припрема </w:t>
            </w:r>
            <w:r w:rsidR="00675331"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коловоза 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за поправку </w:t>
            </w:r>
            <w:r w:rsidR="00675331">
              <w:rPr>
                <w:rFonts w:cs="Arial"/>
                <w:color w:val="000000"/>
                <w:sz w:val="19"/>
                <w:szCs w:val="19"/>
                <w:lang w:val="sr-Cyrl-RS"/>
              </w:rPr>
              <w:t>асфалтом</w:t>
            </w:r>
          </w:p>
        </w:tc>
      </w:tr>
      <w:tr w:rsidR="00332BA2" w:rsidRPr="00A20C7A" w:rsidTr="003405B4">
        <w:trPr>
          <w:trHeight w:val="281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A2" w:rsidRDefault="00332BA2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Иванић Горан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10" w:rsidRPr="00332BA2" w:rsidRDefault="00332BA2" w:rsidP="00EB71B1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EB71B1">
              <w:rPr>
                <w:rFonts w:cs="Arial"/>
                <w:color w:val="000000"/>
                <w:sz w:val="20"/>
                <w:szCs w:val="20"/>
                <w:lang w:val="sr-Cyrl-RS"/>
              </w:rPr>
              <w:t>Камењар 1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10" w:rsidRDefault="00EB71B1" w:rsidP="00D5167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саобраћајне површине асфалтом</w:t>
            </w:r>
          </w:p>
        </w:tc>
      </w:tr>
      <w:tr w:rsidR="00D6007F" w:rsidRPr="00A20C7A" w:rsidTr="003405B4">
        <w:trPr>
          <w:trHeight w:val="281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7F" w:rsidRDefault="00D6007F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Мандарић Петар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7F" w:rsidRPr="00D6007F" w:rsidRDefault="00D6007F" w:rsidP="00430ABD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430ABD">
              <w:rPr>
                <w:rFonts w:cs="Arial"/>
                <w:color w:val="000000"/>
                <w:sz w:val="20"/>
                <w:szCs w:val="20"/>
                <w:lang w:val="sr-Cyrl-RS"/>
              </w:rPr>
              <w:t>Футошка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7F" w:rsidRDefault="00265654" w:rsidP="00430ABD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Поправка </w:t>
            </w:r>
            <w:r w:rsidR="00430ABD">
              <w:rPr>
                <w:rFonts w:cs="Arial"/>
                <w:color w:val="000000"/>
                <w:sz w:val="19"/>
                <w:szCs w:val="19"/>
                <w:lang w:val="sr-Cyrl-RS"/>
              </w:rPr>
              <w:t>бициклистичке стазе</w:t>
            </w:r>
          </w:p>
        </w:tc>
      </w:tr>
      <w:tr w:rsidR="001B378C" w:rsidRPr="00A20C7A" w:rsidTr="003405B4">
        <w:trPr>
          <w:trHeight w:val="281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8C" w:rsidRDefault="001B378C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Веселинов Бранко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8C" w:rsidRPr="00CF2945" w:rsidRDefault="00CF2945" w:rsidP="00CF2945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Футог,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улице према списку МЗ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8C" w:rsidRDefault="00CF2945" w:rsidP="00430ABD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Поправке оштећења на коловозу</w:t>
            </w:r>
          </w:p>
        </w:tc>
      </w:tr>
      <w:tr w:rsidR="009773D3" w:rsidRPr="00A20C7A" w:rsidTr="003405B4">
        <w:trPr>
          <w:trHeight w:val="281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D3" w:rsidRDefault="009773D3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Коњевић Срђан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B2A" w:rsidRPr="009773D3" w:rsidRDefault="00450051" w:rsidP="009773D3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Петроварадин,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Карагача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B2A" w:rsidRDefault="00450051" w:rsidP="00430ABD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Израда банкина</w:t>
            </w:r>
          </w:p>
        </w:tc>
      </w:tr>
      <w:tr w:rsidR="00866521" w:rsidRPr="00A20C7A" w:rsidTr="003405B4">
        <w:trPr>
          <w:trHeight w:val="281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21" w:rsidRDefault="00866521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Сарић Срђан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21" w:rsidRPr="00866521" w:rsidRDefault="00866521" w:rsidP="00450051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450051">
              <w:rPr>
                <w:rFonts w:cs="Arial"/>
                <w:color w:val="000000"/>
                <w:sz w:val="20"/>
                <w:szCs w:val="20"/>
                <w:lang w:val="sr-Cyrl-RS"/>
              </w:rPr>
              <w:t>Руменачка (међублоковски простор)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21" w:rsidRDefault="00866521" w:rsidP="0045005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Поправке </w:t>
            </w:r>
            <w:r w:rsidR="00450051">
              <w:rPr>
                <w:rFonts w:cs="Arial"/>
                <w:color w:val="000000"/>
                <w:sz w:val="19"/>
                <w:szCs w:val="19"/>
                <w:lang w:val="sr-Cyrl-RS"/>
              </w:rPr>
              <w:t>пешачке стазе асфалтом</w:t>
            </w:r>
          </w:p>
        </w:tc>
      </w:tr>
      <w:tr w:rsidR="00866521" w:rsidRPr="00A20C7A" w:rsidTr="003405B4">
        <w:trPr>
          <w:trHeight w:val="281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21" w:rsidRDefault="00866521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Јовановић Душко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21" w:rsidRPr="00866521" w:rsidRDefault="00866521" w:rsidP="009773D3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Кисач, </w:t>
            </w:r>
            <w:r w:rsidRPr="00866521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Јанка Гомбара </w:t>
            </w:r>
            <w:r w:rsidR="00224F65">
              <w:rPr>
                <w:rFonts w:cs="Arial"/>
                <w:color w:val="000000"/>
                <w:sz w:val="20"/>
                <w:szCs w:val="20"/>
                <w:lang w:val="sr-Cyrl-RS"/>
              </w:rPr>
              <w:t>–</w:t>
            </w:r>
            <w:r w:rsidRPr="00866521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Словачка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21" w:rsidRDefault="00866521" w:rsidP="00430ABD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Припремни радови за семафоризацију раскрснице</w:t>
            </w:r>
          </w:p>
        </w:tc>
      </w:tr>
      <w:tr w:rsidR="00224F65" w:rsidRPr="00A20C7A" w:rsidTr="003405B4">
        <w:trPr>
          <w:trHeight w:val="281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65" w:rsidRDefault="00224F65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Петровић Ивица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65" w:rsidRPr="00224F65" w:rsidRDefault="00224F65" w:rsidP="009773D3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Петроварадин,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тврђава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65" w:rsidRDefault="00224F65" w:rsidP="00430ABD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саобраћајне површине за манифестацију „</w:t>
            </w:r>
            <w:r>
              <w:rPr>
                <w:rFonts w:cs="Arial"/>
                <w:color w:val="000000"/>
                <w:sz w:val="19"/>
                <w:szCs w:val="19"/>
                <w:lang w:val="sr-Latn-RS"/>
              </w:rPr>
              <w:t>Exit“</w:t>
            </w:r>
          </w:p>
        </w:tc>
      </w:tr>
    </w:tbl>
    <w:p w:rsidR="00131D90" w:rsidRDefault="00131D90" w:rsidP="00131D90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</w:p>
    <w:p w:rsidR="00131D90" w:rsidRPr="007837F6" w:rsidRDefault="00131D90" w:rsidP="00131D90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  <w:r w:rsidRPr="007837F6">
        <w:rPr>
          <w:rFonts w:cs="Arial"/>
          <w:b/>
          <w:color w:val="000000"/>
          <w:sz w:val="20"/>
          <w:szCs w:val="20"/>
          <w:lang w:val="sr-Cyrl-CS"/>
        </w:rPr>
        <w:t>„ПУТЕВИ СРБИЈЕ“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90"/>
        <w:gridCol w:w="4221"/>
        <w:gridCol w:w="4381"/>
      </w:tblGrid>
      <w:tr w:rsidR="00131D90" w:rsidRPr="007837F6" w:rsidTr="006F4CE1">
        <w:trPr>
          <w:trHeight w:val="249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D90" w:rsidRPr="007837F6" w:rsidRDefault="00131D90" w:rsidP="006F4CE1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Живковић Иван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D90" w:rsidRPr="00834158" w:rsidRDefault="00131D90" w:rsidP="006F4CE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131D90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Венизелосова</w:t>
            </w:r>
            <w:r w:rsidRPr="00834158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- државни пут </w:t>
            </w:r>
            <w:r w:rsidRPr="00131D90">
              <w:rPr>
                <w:sz w:val="20"/>
                <w:szCs w:val="20"/>
                <w:lang w:val="sr-Latn-RS"/>
              </w:rPr>
              <w:t>IIA 100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D90" w:rsidRPr="007837F6" w:rsidRDefault="00131D90" w:rsidP="006F4CE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Припрема</w:t>
            </w:r>
            <w:r w:rsidRPr="007837F6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коловоза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за поправку</w:t>
            </w:r>
            <w:r w:rsidRPr="007837F6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асфалтом</w:t>
            </w:r>
          </w:p>
        </w:tc>
      </w:tr>
    </w:tbl>
    <w:p w:rsidR="00F04CF0" w:rsidRDefault="00F04CF0" w:rsidP="00786198">
      <w:pPr>
        <w:tabs>
          <w:tab w:val="left" w:pos="4695"/>
        </w:tabs>
        <w:jc w:val="center"/>
        <w:rPr>
          <w:rFonts w:cs="Arial"/>
          <w:b/>
          <w:color w:val="000000"/>
          <w:sz w:val="20"/>
          <w:szCs w:val="20"/>
          <w:lang w:val="sr-Cyrl-CS"/>
        </w:rPr>
      </w:pPr>
    </w:p>
    <w:p w:rsidR="00786198" w:rsidRDefault="00F04CF0" w:rsidP="00786198">
      <w:pPr>
        <w:tabs>
          <w:tab w:val="left" w:pos="4695"/>
        </w:tabs>
        <w:jc w:val="center"/>
        <w:rPr>
          <w:rFonts w:cs="Arial"/>
          <w:b/>
          <w:color w:val="000000"/>
          <w:sz w:val="20"/>
          <w:szCs w:val="20"/>
          <w:lang w:val="sr-Cyrl-CS"/>
        </w:rPr>
      </w:pPr>
      <w:r>
        <w:rPr>
          <w:rFonts w:cs="Arial"/>
          <w:b/>
          <w:color w:val="000000"/>
          <w:sz w:val="20"/>
          <w:szCs w:val="20"/>
          <w:lang w:val="sr-Cyrl-CS"/>
        </w:rPr>
        <w:t xml:space="preserve"> </w:t>
      </w:r>
      <w:r w:rsidR="00786198">
        <w:rPr>
          <w:rFonts w:cs="Arial"/>
          <w:b/>
          <w:color w:val="000000"/>
          <w:sz w:val="20"/>
          <w:szCs w:val="20"/>
          <w:lang w:val="sr-Cyrl-CS"/>
        </w:rPr>
        <w:t>„ОДЕЉЕЊЕ СИГНАЛИЗАЦИЈЕ“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90"/>
        <w:gridCol w:w="4221"/>
        <w:gridCol w:w="4381"/>
      </w:tblGrid>
      <w:tr w:rsidR="00786198" w:rsidTr="00F5435F">
        <w:trPr>
          <w:trHeight w:val="249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Хор. и верт.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Редовно одржавање вертикалне сигнализације</w:t>
            </w:r>
          </w:p>
        </w:tc>
      </w:tr>
      <w:tr w:rsidR="00786198" w:rsidTr="00F5435F">
        <w:trPr>
          <w:trHeight w:val="249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 налогу инспекције – више локација у граду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Pr="00882C5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Поправка саобраћајне сигнализације</w:t>
            </w:r>
          </w:p>
        </w:tc>
      </w:tr>
      <w:tr w:rsidR="00957E01" w:rsidTr="00F5435F">
        <w:trPr>
          <w:trHeight w:val="249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01" w:rsidRDefault="00957E01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01" w:rsidRPr="00D4025E" w:rsidRDefault="00957E01" w:rsidP="00D4025E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9D1DDA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 w:rsidR="00D4025E">
              <w:rPr>
                <w:rFonts w:cs="Arial"/>
                <w:color w:val="000000"/>
                <w:sz w:val="20"/>
                <w:szCs w:val="20"/>
                <w:lang w:val="sr-Cyrl-RS"/>
              </w:rPr>
              <w:t>Пут новосадског партизанског одреда, Индустријска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01" w:rsidRDefault="00D4025E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Обележавање и фарбање бус стајалишта</w:t>
            </w:r>
          </w:p>
        </w:tc>
      </w:tr>
      <w:tr w:rsidR="00957E01" w:rsidTr="00F5435F">
        <w:trPr>
          <w:trHeight w:val="249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01" w:rsidRDefault="00957E01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01" w:rsidRPr="00D4025E" w:rsidRDefault="00D4025E" w:rsidP="009A69E5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Цара Душана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01" w:rsidRDefault="00957E01" w:rsidP="00D4025E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Обележавање и фарбање </w:t>
            </w:r>
            <w:r w:rsidR="00D4025E">
              <w:rPr>
                <w:rFonts w:cs="Arial"/>
                <w:color w:val="000000"/>
                <w:sz w:val="20"/>
                <w:szCs w:val="20"/>
                <w:lang w:val="sr-Cyrl-RS"/>
              </w:rPr>
              <w:t>попречних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ознака на коловозу</w:t>
            </w:r>
          </w:p>
        </w:tc>
      </w:tr>
      <w:tr w:rsidR="009D7AEB" w:rsidTr="00F5435F">
        <w:trPr>
          <w:trHeight w:val="249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EB" w:rsidRDefault="009D7AEB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bookmarkStart w:id="0" w:name="_GoBack"/>
            <w:bookmarkEnd w:id="0"/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EB" w:rsidRPr="009D7AEB" w:rsidRDefault="009D7AEB" w:rsidP="009A69E5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Железничка, Лазе Костића, Аугуста Цесарца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EB" w:rsidRDefault="009D7AEB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Постављање вертикалне синализације према ТРС С-123/23</w:t>
            </w:r>
          </w:p>
        </w:tc>
      </w:tr>
      <w:tr w:rsidR="00786198" w:rsidTr="00F5435F">
        <w:trPr>
          <w:trHeight w:val="216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Светлећа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Јутарњи обилазак семафора и текуће одржавање</w:t>
            </w:r>
          </w:p>
        </w:tc>
      </w:tr>
      <w:tr w:rsidR="008A164B" w:rsidTr="00F5435F">
        <w:trPr>
          <w:trHeight w:val="216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B" w:rsidRDefault="008A164B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B" w:rsidRPr="008A164B" w:rsidRDefault="008A164B" w:rsidP="00AA76C6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AA76C6">
              <w:rPr>
                <w:rFonts w:cs="Arial"/>
                <w:color w:val="000000"/>
                <w:sz w:val="20"/>
                <w:szCs w:val="20"/>
                <w:lang w:val="sr-Cyrl-RS"/>
              </w:rPr>
              <w:t>Стражиловска – Булевар цара Лазара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B" w:rsidRDefault="00912244" w:rsidP="008A164B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Ресет семафорског уређаја</w:t>
            </w:r>
          </w:p>
        </w:tc>
      </w:tr>
      <w:tr w:rsidR="008A164B" w:rsidTr="00F5435F">
        <w:trPr>
          <w:trHeight w:val="216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B" w:rsidRDefault="008A164B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B" w:rsidRPr="008A164B" w:rsidRDefault="008A164B" w:rsidP="008A164B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Темеринска - Партизанска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4B" w:rsidRDefault="008A164B" w:rsidP="00A9303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Ресет семафорског уређаја</w:t>
            </w:r>
          </w:p>
        </w:tc>
      </w:tr>
      <w:tr w:rsidR="00AA76C6" w:rsidTr="00F5435F">
        <w:trPr>
          <w:trHeight w:val="216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C6" w:rsidRDefault="00AA76C6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C6" w:rsidRPr="00AA76C6" w:rsidRDefault="00AA76C6" w:rsidP="00AA76C6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Новосадског сајма – Боре Продановића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C6" w:rsidRPr="00D4025E" w:rsidRDefault="00AA76C6" w:rsidP="00A9303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Latn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Замена тастер прекидача за најаву пешака</w:t>
            </w:r>
          </w:p>
        </w:tc>
      </w:tr>
    </w:tbl>
    <w:p w:rsidR="00786198" w:rsidRPr="004F73BE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9"/>
          <w:lang w:val="sr-Latn-RS"/>
        </w:rPr>
      </w:pPr>
    </w:p>
    <w:p w:rsidR="00786198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9"/>
          <w:lang w:val="sr-Cyrl-RS"/>
        </w:rPr>
      </w:pPr>
      <w:r>
        <w:rPr>
          <w:rFonts w:cs="Arial"/>
          <w:b/>
          <w:sz w:val="18"/>
          <w:szCs w:val="19"/>
          <w:lang w:val="sr-Cyrl-CS"/>
        </w:rPr>
        <w:t>Податке обрадила</w:t>
      </w:r>
      <w:r w:rsidRPr="00D1020F">
        <w:rPr>
          <w:rFonts w:cs="Arial"/>
          <w:b/>
          <w:sz w:val="18"/>
          <w:szCs w:val="19"/>
          <w:lang w:val="sr-Cyrl-CS"/>
        </w:rPr>
        <w:t xml:space="preserve">                                                                                      </w:t>
      </w:r>
      <w:r>
        <w:rPr>
          <w:rFonts w:cs="Arial"/>
          <w:b/>
          <w:sz w:val="18"/>
          <w:szCs w:val="19"/>
          <w:lang w:val="sr-Cyrl-CS"/>
        </w:rPr>
        <w:t xml:space="preserve">          </w:t>
      </w:r>
      <w:r w:rsidRPr="00D1020F">
        <w:rPr>
          <w:rFonts w:cs="Arial"/>
          <w:b/>
          <w:sz w:val="18"/>
          <w:szCs w:val="19"/>
          <w:lang w:val="sr-Cyrl-CS"/>
        </w:rPr>
        <w:t xml:space="preserve">  </w:t>
      </w:r>
      <w:r w:rsidRPr="00D1020F">
        <w:rPr>
          <w:rFonts w:cs="Arial"/>
          <w:b/>
          <w:sz w:val="18"/>
          <w:szCs w:val="19"/>
          <w:lang w:val="sr-Latn-CS"/>
        </w:rPr>
        <w:t xml:space="preserve">               </w:t>
      </w:r>
      <w:r>
        <w:rPr>
          <w:rFonts w:cs="Arial"/>
          <w:b/>
          <w:sz w:val="18"/>
          <w:szCs w:val="19"/>
          <w:lang w:val="sr-Cyrl-RS"/>
        </w:rPr>
        <w:t xml:space="preserve">  </w:t>
      </w:r>
      <w:r w:rsidRPr="00D1020F">
        <w:rPr>
          <w:rFonts w:cs="Arial"/>
          <w:b/>
          <w:sz w:val="18"/>
          <w:szCs w:val="19"/>
          <w:lang w:val="sr-Latn-RS"/>
        </w:rPr>
        <w:t xml:space="preserve"> </w:t>
      </w:r>
      <w:r>
        <w:rPr>
          <w:rFonts w:cs="Arial"/>
          <w:b/>
          <w:sz w:val="18"/>
          <w:szCs w:val="19"/>
          <w:lang w:val="sr-Cyrl-RS"/>
        </w:rPr>
        <w:t xml:space="preserve">                                  </w:t>
      </w:r>
      <w:r>
        <w:rPr>
          <w:rFonts w:cs="Arial"/>
          <w:b/>
          <w:sz w:val="18"/>
          <w:szCs w:val="19"/>
          <w:lang w:val="sr-Cyrl-CS"/>
        </w:rPr>
        <w:t>Шеф одељења</w:t>
      </w:r>
    </w:p>
    <w:p w:rsidR="00786198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9"/>
          <w:lang w:val="sr-Cyrl-RS"/>
        </w:rPr>
      </w:pPr>
      <w:r>
        <w:rPr>
          <w:rFonts w:cs="Arial"/>
          <w:b/>
          <w:sz w:val="18"/>
          <w:szCs w:val="19"/>
          <w:lang w:val="sr-Cyrl-RS"/>
        </w:rPr>
        <w:t xml:space="preserve">   Наташа Стајић                                                                                                                                                             Сања Крунић</w:t>
      </w:r>
    </w:p>
    <w:p w:rsidR="00401F9E" w:rsidRPr="002F0D94" w:rsidRDefault="00786198" w:rsidP="002F0D94">
      <w:pPr>
        <w:tabs>
          <w:tab w:val="left" w:pos="3581"/>
        </w:tabs>
        <w:spacing w:line="276" w:lineRule="auto"/>
        <w:ind w:left="-709"/>
        <w:rPr>
          <w:rFonts w:cs="Arial"/>
          <w:b/>
          <w:sz w:val="18"/>
          <w:szCs w:val="19"/>
          <w:lang w:val="sr-Cyrl-RS"/>
        </w:rPr>
      </w:pPr>
      <w:r>
        <w:rPr>
          <w:rFonts w:cs="Arial"/>
          <w:b/>
          <w:sz w:val="18"/>
          <w:szCs w:val="19"/>
          <w:lang w:val="sr-Cyrl-RS"/>
        </w:rPr>
        <w:t xml:space="preserve">    стручни сарадник одржавања и градње                                                                                                                           маст. инж.грађ. </w:t>
      </w:r>
    </w:p>
    <w:sectPr w:rsidR="00401F9E" w:rsidRPr="002F0D94" w:rsidSect="00B86B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851" w:right="1419" w:bottom="851" w:left="1134" w:header="720" w:footer="5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728" w:rsidRDefault="00AA6728" w:rsidP="00612BF5">
      <w:r>
        <w:separator/>
      </w:r>
    </w:p>
  </w:endnote>
  <w:endnote w:type="continuationSeparator" w:id="0">
    <w:p w:rsidR="00AA6728" w:rsidRDefault="00AA6728" w:rsidP="0061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6F" w:rsidRDefault="001C69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543" w:rsidRDefault="00D83A95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8359D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WLwqgIAAJYFAAAOAAAAZHJzL2Uyb0RvYy54bWysVFFvmzAQfp+0/2D5nQIJAYJKqpSQvXRb&#10;pXbas4NNsAY2sp2Qatp/39kkrOlepqk8IJ/t++7uu+98e3fqWnRkSnMpchzeBBgxUUnKxT7H3563&#10;XoqRNkRQ0krBcvzCNL5bffxwO/QZm8lGtpQpBCBCZ0Of48aYPvN9XTWsI/pG9kzAYS1VRwyYau9T&#10;RQZA71p/FgSxP0hFeyUrpjXsbsZDvHL4dc0q87WuNTOozTHkZtxfuf/O/v3VLcn2ivQNr85pkP/I&#10;oiNcQNAJakMMQQfF/4LqeKWklrW5qWTny7rmFXM1QDVh8Kaap4b0zNUC5Oh+okm/H2z15fioEKc5&#10;nmEkSActWh+MdJFRbOkZep3BrUI8KltgdRJP/YOsfmgkZNEQsWfu8vNLD76h9fCvXKyhewiyGz5L&#10;CncI4DuuTrXqLCSwgE6uJS9TS9jJoAo2F2mcRAF0rrqc+SS7OPZKm09MdsgucqyNInzfmEIKAY2X&#10;KnRhyPFBG5sWyS4ONqqQW962rv+tQEOO52kIgeyRli2n9tQZar8rWoWOBCS0TZZx5GgBtKtrSh4E&#10;dWgNI7Q8rw3h7biG+62weMypckwJrJOBpduHip1ifi6DZZmWaeRFs7j0omCz8dbbIvLibZgsNvNN&#10;UWzCXzbRMMoaTikTNteLesPo39RxnqNRd5N+J1b8a3RHHyR7nel6uwiSaJ56SbKYe9G8DLz7dFt4&#10;6yKM46S8L+7LN5mWrnr9PslOVNqs5MEw9dTQAVFu1TBL50t4fCiHaZ+nQRwsE4xIu4dnqjIKIyXN&#10;d24aJ14rO4uhX/d6mURJEI8SavuGjApYBPA5lU/XHTdT+JGpS5OtNbXpXPwfLkEUFwG4obFzMk7c&#10;TtKXR3UZJhh+53R+qOzr8tqG9evndPUb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pV1i8K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685543" w:rsidRPr="007B631C" w:rsidRDefault="00685543" w:rsidP="00685543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612BF5" w:rsidRDefault="002A65E7" w:rsidP="007106D5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="00685543"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="00685543"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6F" w:rsidRDefault="001C69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728" w:rsidRDefault="00AA6728" w:rsidP="00612BF5">
      <w:r>
        <w:separator/>
      </w:r>
    </w:p>
  </w:footnote>
  <w:footnote w:type="continuationSeparator" w:id="0">
    <w:p w:rsidR="00AA6728" w:rsidRDefault="00AA6728" w:rsidP="00612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08B" w:rsidRDefault="00AA672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518629" o:spid="_x0000_s2053" type="#_x0000_t75" style="position:absolute;margin-left:0;margin-top:0;width:269.5pt;height:209.5pt;z-index:-251658752;mso-position-horizontal:center;mso-position-horizontal-relative:margin;mso-position-vertical:center;mso-position-vertical-relative:margin" o:allowincell="f">
          <v:imagedata r:id="rId1" o:title="CENTA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713" w:type="dxa"/>
      <w:tblInd w:w="-567" w:type="dxa"/>
      <w:tblBorders>
        <w:top w:val="none" w:sz="0" w:space="0" w:color="auto"/>
        <w:left w:val="none" w:sz="0" w:space="0" w:color="auto"/>
        <w:bottom w:val="single" w:sz="24" w:space="0" w:color="ED7D31" w:themeColor="accent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6"/>
      <w:gridCol w:w="6146"/>
      <w:gridCol w:w="2491"/>
    </w:tblGrid>
    <w:tr w:rsidR="001C696F" w:rsidTr="00A73C0E">
      <w:tc>
        <w:tcPr>
          <w:tcW w:w="2076" w:type="dxa"/>
        </w:tcPr>
        <w:p w:rsidR="002A65E7" w:rsidRDefault="002A65E7" w:rsidP="002A65E7">
          <w:r>
            <w:rPr>
              <w:noProof/>
            </w:rPr>
            <w:drawing>
              <wp:inline distT="0" distB="0" distL="0" distR="0" wp14:anchorId="3D79BAB4" wp14:editId="01FC55B9">
                <wp:extent cx="1181100" cy="118110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qqq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1217" cy="11812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46" w:type="dxa"/>
        </w:tcPr>
        <w:p w:rsidR="002A65E7" w:rsidRDefault="002A65E7" w:rsidP="002A65E7">
          <w:pPr>
            <w:rPr>
              <w:rFonts w:ascii="Arial" w:hAnsi="Arial" w:cs="Arial"/>
              <w:noProof/>
              <w:sz w:val="20"/>
              <w:szCs w:val="20"/>
              <w:lang w:val="sr-Cyrl-RS"/>
            </w:rPr>
          </w:pP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ЈАВНО КОМУНАЛНО ПРЕДУЗЕЋЕ „Пут“ Нови Сад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21000 Нови Сад, Руменачка 150/а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Пиб: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100187770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Матични број: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08171963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Шифра делатности: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4211</w:t>
          </w:r>
        </w:p>
        <w:p w:rsidR="002A65E7" w:rsidRPr="00ED4650" w:rsidRDefault="002A65E7" w:rsidP="001821D6">
          <w:pPr>
            <w:spacing w:line="276" w:lineRule="auto"/>
            <w:rPr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Текући рачун:</w:t>
          </w:r>
          <w:r w:rsidR="001821D6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</w:t>
          </w:r>
          <w:r w:rsidR="00F72ABF" w:rsidRPr="00F72ABF">
            <w:rPr>
              <w:rFonts w:ascii="Arial" w:hAnsi="Arial" w:cs="Arial"/>
              <w:sz w:val="20"/>
              <w:szCs w:val="20"/>
              <w:lang w:val="sr-Cyrl-RS"/>
            </w:rPr>
            <w:t>АИК БАНКА а.д. Београд 105-31605-80</w:t>
          </w:r>
        </w:p>
      </w:tc>
      <w:tc>
        <w:tcPr>
          <w:tcW w:w="2491" w:type="dxa"/>
        </w:tcPr>
        <w:p w:rsidR="002A65E7" w:rsidRDefault="006C10A6" w:rsidP="002A65E7">
          <w:r>
            <w:t xml:space="preserve">        </w:t>
          </w:r>
          <w:r w:rsidR="001C696F">
            <w:rPr>
              <w:noProof/>
            </w:rPr>
            <w:drawing>
              <wp:inline distT="0" distB="0" distL="0" distR="0">
                <wp:extent cx="1133259" cy="1091798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ertifikat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050" cy="12081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A65E7" w:rsidRDefault="002A65E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08B" w:rsidRDefault="00AA672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518628" o:spid="_x0000_s2052" type="#_x0000_t75" style="position:absolute;margin-left:0;margin-top:0;width:269.5pt;height:209.5pt;z-index:-251659776;mso-position-horizontal:center;mso-position-horizontal-relative:margin;mso-position-vertical:center;mso-position-vertical-relative:margin" o:allowincell="f">
          <v:imagedata r:id="rId1" o:title="CENTA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2E7A"/>
    <w:multiLevelType w:val="hybridMultilevel"/>
    <w:tmpl w:val="104A50C8"/>
    <w:lvl w:ilvl="0" w:tplc="0C7894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D0B1F"/>
    <w:multiLevelType w:val="hybridMultilevel"/>
    <w:tmpl w:val="1CF6627A"/>
    <w:lvl w:ilvl="0" w:tplc="7D2A56A6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26C042FA"/>
    <w:multiLevelType w:val="hybridMultilevel"/>
    <w:tmpl w:val="6D860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D4434D"/>
    <w:multiLevelType w:val="hybridMultilevel"/>
    <w:tmpl w:val="48AC5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5948A0"/>
    <w:multiLevelType w:val="hybridMultilevel"/>
    <w:tmpl w:val="1F9E3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32FC9"/>
    <w:multiLevelType w:val="hybridMultilevel"/>
    <w:tmpl w:val="3F586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610E60"/>
    <w:multiLevelType w:val="hybridMultilevel"/>
    <w:tmpl w:val="4B18570A"/>
    <w:lvl w:ilvl="0" w:tplc="EBFE28A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11C344B"/>
    <w:multiLevelType w:val="hybridMultilevel"/>
    <w:tmpl w:val="2668B1B0"/>
    <w:lvl w:ilvl="0" w:tplc="779E5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025AC7"/>
    <w:multiLevelType w:val="hybridMultilevel"/>
    <w:tmpl w:val="7216457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E0A1AD8"/>
    <w:multiLevelType w:val="hybridMultilevel"/>
    <w:tmpl w:val="B3D2ED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1"/>
  </w:num>
  <w:num w:numId="9">
    <w:abstractNumId w:val="6"/>
  </w:num>
  <w:num w:numId="10">
    <w:abstractNumId w:val="8"/>
  </w:num>
  <w:num w:numId="11">
    <w:abstractNumId w:val="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198"/>
    <w:rsid w:val="00002A20"/>
    <w:rsid w:val="00004AC2"/>
    <w:rsid w:val="00006272"/>
    <w:rsid w:val="00015941"/>
    <w:rsid w:val="00024AAF"/>
    <w:rsid w:val="00024BB5"/>
    <w:rsid w:val="00026AE0"/>
    <w:rsid w:val="0003338C"/>
    <w:rsid w:val="00036032"/>
    <w:rsid w:val="000418D2"/>
    <w:rsid w:val="0004690D"/>
    <w:rsid w:val="00047310"/>
    <w:rsid w:val="00047A4D"/>
    <w:rsid w:val="00050738"/>
    <w:rsid w:val="00053627"/>
    <w:rsid w:val="0005630F"/>
    <w:rsid w:val="00060DF7"/>
    <w:rsid w:val="0006316B"/>
    <w:rsid w:val="0006327D"/>
    <w:rsid w:val="000634CA"/>
    <w:rsid w:val="000739A6"/>
    <w:rsid w:val="0008259F"/>
    <w:rsid w:val="00082AA1"/>
    <w:rsid w:val="00084042"/>
    <w:rsid w:val="00091410"/>
    <w:rsid w:val="00092358"/>
    <w:rsid w:val="0009503E"/>
    <w:rsid w:val="00095132"/>
    <w:rsid w:val="00096174"/>
    <w:rsid w:val="000A0FE6"/>
    <w:rsid w:val="000A1EB4"/>
    <w:rsid w:val="000A3C7B"/>
    <w:rsid w:val="000A5F7E"/>
    <w:rsid w:val="000B00B4"/>
    <w:rsid w:val="000B25FA"/>
    <w:rsid w:val="000D46FD"/>
    <w:rsid w:val="000D6E29"/>
    <w:rsid w:val="000E4AED"/>
    <w:rsid w:val="000E78A0"/>
    <w:rsid w:val="000F134A"/>
    <w:rsid w:val="000F5ACE"/>
    <w:rsid w:val="000F6263"/>
    <w:rsid w:val="001025DD"/>
    <w:rsid w:val="001046BD"/>
    <w:rsid w:val="00111380"/>
    <w:rsid w:val="00112FC5"/>
    <w:rsid w:val="00115949"/>
    <w:rsid w:val="001170BB"/>
    <w:rsid w:val="001175F0"/>
    <w:rsid w:val="00117DE4"/>
    <w:rsid w:val="001207DB"/>
    <w:rsid w:val="00122F58"/>
    <w:rsid w:val="001306E4"/>
    <w:rsid w:val="00131B8E"/>
    <w:rsid w:val="00131D90"/>
    <w:rsid w:val="00134210"/>
    <w:rsid w:val="001426BE"/>
    <w:rsid w:val="00142C3F"/>
    <w:rsid w:val="00142FD1"/>
    <w:rsid w:val="00155403"/>
    <w:rsid w:val="001572E1"/>
    <w:rsid w:val="00157367"/>
    <w:rsid w:val="00157E78"/>
    <w:rsid w:val="001651C6"/>
    <w:rsid w:val="00166E19"/>
    <w:rsid w:val="00172C7C"/>
    <w:rsid w:val="00174B15"/>
    <w:rsid w:val="001821D6"/>
    <w:rsid w:val="00194832"/>
    <w:rsid w:val="001A611F"/>
    <w:rsid w:val="001A7B03"/>
    <w:rsid w:val="001A7DB1"/>
    <w:rsid w:val="001B1561"/>
    <w:rsid w:val="001B21E0"/>
    <w:rsid w:val="001B378C"/>
    <w:rsid w:val="001B497A"/>
    <w:rsid w:val="001C06B8"/>
    <w:rsid w:val="001C3ADD"/>
    <w:rsid w:val="001C696F"/>
    <w:rsid w:val="001D41D2"/>
    <w:rsid w:val="001D54E8"/>
    <w:rsid w:val="001D564C"/>
    <w:rsid w:val="001D5B26"/>
    <w:rsid w:val="001D5D23"/>
    <w:rsid w:val="001E7608"/>
    <w:rsid w:val="001F2B81"/>
    <w:rsid w:val="001F2BF0"/>
    <w:rsid w:val="001F55CF"/>
    <w:rsid w:val="001F5932"/>
    <w:rsid w:val="001F7B8D"/>
    <w:rsid w:val="00206FB6"/>
    <w:rsid w:val="00207EE1"/>
    <w:rsid w:val="002229CE"/>
    <w:rsid w:val="00224870"/>
    <w:rsid w:val="00224F65"/>
    <w:rsid w:val="00226369"/>
    <w:rsid w:val="00226F6B"/>
    <w:rsid w:val="00233A10"/>
    <w:rsid w:val="00241CB4"/>
    <w:rsid w:val="00247AA4"/>
    <w:rsid w:val="00254EED"/>
    <w:rsid w:val="00255787"/>
    <w:rsid w:val="00260DC0"/>
    <w:rsid w:val="00263BCC"/>
    <w:rsid w:val="00264718"/>
    <w:rsid w:val="00265654"/>
    <w:rsid w:val="00265D99"/>
    <w:rsid w:val="002728A2"/>
    <w:rsid w:val="00272CF5"/>
    <w:rsid w:val="002810A9"/>
    <w:rsid w:val="00281C96"/>
    <w:rsid w:val="0028401F"/>
    <w:rsid w:val="0028480C"/>
    <w:rsid w:val="00284C85"/>
    <w:rsid w:val="00295B94"/>
    <w:rsid w:val="002A107D"/>
    <w:rsid w:val="002A65E7"/>
    <w:rsid w:val="002A65FC"/>
    <w:rsid w:val="002C2BCF"/>
    <w:rsid w:val="002E758F"/>
    <w:rsid w:val="002F0D94"/>
    <w:rsid w:val="002F7B20"/>
    <w:rsid w:val="00303C34"/>
    <w:rsid w:val="00306138"/>
    <w:rsid w:val="00311931"/>
    <w:rsid w:val="00312CBF"/>
    <w:rsid w:val="00312F33"/>
    <w:rsid w:val="0031439B"/>
    <w:rsid w:val="00316A80"/>
    <w:rsid w:val="003174A4"/>
    <w:rsid w:val="0032780C"/>
    <w:rsid w:val="00332AB8"/>
    <w:rsid w:val="00332BA2"/>
    <w:rsid w:val="00333782"/>
    <w:rsid w:val="00333F23"/>
    <w:rsid w:val="00334113"/>
    <w:rsid w:val="00335CF4"/>
    <w:rsid w:val="00335F87"/>
    <w:rsid w:val="003362C4"/>
    <w:rsid w:val="003366AF"/>
    <w:rsid w:val="003405B4"/>
    <w:rsid w:val="00341E26"/>
    <w:rsid w:val="003551E1"/>
    <w:rsid w:val="00356DBF"/>
    <w:rsid w:val="00361D3E"/>
    <w:rsid w:val="0036791A"/>
    <w:rsid w:val="00372600"/>
    <w:rsid w:val="00377A1B"/>
    <w:rsid w:val="00381D08"/>
    <w:rsid w:val="003924D9"/>
    <w:rsid w:val="003A5F8B"/>
    <w:rsid w:val="003A78D1"/>
    <w:rsid w:val="003B0B21"/>
    <w:rsid w:val="003B4182"/>
    <w:rsid w:val="003C7210"/>
    <w:rsid w:val="003D14AD"/>
    <w:rsid w:val="003D1F75"/>
    <w:rsid w:val="003D2B1D"/>
    <w:rsid w:val="003D4926"/>
    <w:rsid w:val="003D4BB6"/>
    <w:rsid w:val="003E482C"/>
    <w:rsid w:val="003F460D"/>
    <w:rsid w:val="00401F9E"/>
    <w:rsid w:val="00412C93"/>
    <w:rsid w:val="004201EE"/>
    <w:rsid w:val="00421404"/>
    <w:rsid w:val="004249AA"/>
    <w:rsid w:val="00430ABD"/>
    <w:rsid w:val="00432902"/>
    <w:rsid w:val="00432B2A"/>
    <w:rsid w:val="00433310"/>
    <w:rsid w:val="004347C4"/>
    <w:rsid w:val="00450051"/>
    <w:rsid w:val="00455E70"/>
    <w:rsid w:val="0046418A"/>
    <w:rsid w:val="004658AB"/>
    <w:rsid w:val="0046640E"/>
    <w:rsid w:val="0046697F"/>
    <w:rsid w:val="00467B0A"/>
    <w:rsid w:val="00473202"/>
    <w:rsid w:val="00481221"/>
    <w:rsid w:val="0048796A"/>
    <w:rsid w:val="00491936"/>
    <w:rsid w:val="00496C37"/>
    <w:rsid w:val="004B4CE1"/>
    <w:rsid w:val="004C0E58"/>
    <w:rsid w:val="004C12D1"/>
    <w:rsid w:val="004C43CA"/>
    <w:rsid w:val="004D2759"/>
    <w:rsid w:val="004D3267"/>
    <w:rsid w:val="004D61E3"/>
    <w:rsid w:val="004D7D82"/>
    <w:rsid w:val="004E01F5"/>
    <w:rsid w:val="004E0F97"/>
    <w:rsid w:val="004E65B2"/>
    <w:rsid w:val="00512291"/>
    <w:rsid w:val="00513C22"/>
    <w:rsid w:val="00520ED6"/>
    <w:rsid w:val="00521719"/>
    <w:rsid w:val="0052410F"/>
    <w:rsid w:val="00530433"/>
    <w:rsid w:val="00540779"/>
    <w:rsid w:val="00544215"/>
    <w:rsid w:val="00545123"/>
    <w:rsid w:val="00552E4A"/>
    <w:rsid w:val="00555698"/>
    <w:rsid w:val="005613CE"/>
    <w:rsid w:val="00562D36"/>
    <w:rsid w:val="00573272"/>
    <w:rsid w:val="00577682"/>
    <w:rsid w:val="0058173C"/>
    <w:rsid w:val="00591527"/>
    <w:rsid w:val="0059208B"/>
    <w:rsid w:val="005923ED"/>
    <w:rsid w:val="005A288C"/>
    <w:rsid w:val="005B36AC"/>
    <w:rsid w:val="005B7239"/>
    <w:rsid w:val="005B7CF4"/>
    <w:rsid w:val="005D3AFB"/>
    <w:rsid w:val="005D606C"/>
    <w:rsid w:val="005E4874"/>
    <w:rsid w:val="005E49E6"/>
    <w:rsid w:val="005F53E7"/>
    <w:rsid w:val="005F5DF1"/>
    <w:rsid w:val="005F6DDD"/>
    <w:rsid w:val="005F71B8"/>
    <w:rsid w:val="00604452"/>
    <w:rsid w:val="00606428"/>
    <w:rsid w:val="00607511"/>
    <w:rsid w:val="006101C6"/>
    <w:rsid w:val="00612665"/>
    <w:rsid w:val="00612BF5"/>
    <w:rsid w:val="00614D89"/>
    <w:rsid w:val="00616F3F"/>
    <w:rsid w:val="00620C3C"/>
    <w:rsid w:val="00621BA8"/>
    <w:rsid w:val="0063001D"/>
    <w:rsid w:val="0063425F"/>
    <w:rsid w:val="00634667"/>
    <w:rsid w:val="006363DA"/>
    <w:rsid w:val="0064025C"/>
    <w:rsid w:val="006433E0"/>
    <w:rsid w:val="00645B90"/>
    <w:rsid w:val="00645C4D"/>
    <w:rsid w:val="006528E6"/>
    <w:rsid w:val="006568D9"/>
    <w:rsid w:val="00657EED"/>
    <w:rsid w:val="00661A9E"/>
    <w:rsid w:val="0066591A"/>
    <w:rsid w:val="00666CFB"/>
    <w:rsid w:val="0067021C"/>
    <w:rsid w:val="006707DC"/>
    <w:rsid w:val="00674D4B"/>
    <w:rsid w:val="00675331"/>
    <w:rsid w:val="006772A2"/>
    <w:rsid w:val="0068355A"/>
    <w:rsid w:val="00685543"/>
    <w:rsid w:val="0069322F"/>
    <w:rsid w:val="0069395E"/>
    <w:rsid w:val="006957DB"/>
    <w:rsid w:val="00696951"/>
    <w:rsid w:val="006A4486"/>
    <w:rsid w:val="006C10A6"/>
    <w:rsid w:val="006C4064"/>
    <w:rsid w:val="006D4013"/>
    <w:rsid w:val="006E28D3"/>
    <w:rsid w:val="006E335B"/>
    <w:rsid w:val="006F3471"/>
    <w:rsid w:val="006F4FD6"/>
    <w:rsid w:val="007106D5"/>
    <w:rsid w:val="00712B78"/>
    <w:rsid w:val="00717518"/>
    <w:rsid w:val="007222D4"/>
    <w:rsid w:val="00722BCA"/>
    <w:rsid w:val="007256F6"/>
    <w:rsid w:val="00726B1B"/>
    <w:rsid w:val="0072763E"/>
    <w:rsid w:val="007321FD"/>
    <w:rsid w:val="00742C74"/>
    <w:rsid w:val="00743070"/>
    <w:rsid w:val="00753F10"/>
    <w:rsid w:val="0075754D"/>
    <w:rsid w:val="0076077F"/>
    <w:rsid w:val="0076097E"/>
    <w:rsid w:val="00763588"/>
    <w:rsid w:val="007679AA"/>
    <w:rsid w:val="00770B2C"/>
    <w:rsid w:val="00772CA6"/>
    <w:rsid w:val="00786198"/>
    <w:rsid w:val="0078691E"/>
    <w:rsid w:val="00797147"/>
    <w:rsid w:val="007A0CE0"/>
    <w:rsid w:val="007A794B"/>
    <w:rsid w:val="007B03F6"/>
    <w:rsid w:val="007B28CC"/>
    <w:rsid w:val="007B5D79"/>
    <w:rsid w:val="007B631C"/>
    <w:rsid w:val="007C1AB1"/>
    <w:rsid w:val="007C2F12"/>
    <w:rsid w:val="007C67B5"/>
    <w:rsid w:val="007C7C7D"/>
    <w:rsid w:val="007D444B"/>
    <w:rsid w:val="007E3982"/>
    <w:rsid w:val="007F0048"/>
    <w:rsid w:val="007F523C"/>
    <w:rsid w:val="007F7850"/>
    <w:rsid w:val="008056E7"/>
    <w:rsid w:val="008076B6"/>
    <w:rsid w:val="00816641"/>
    <w:rsid w:val="00832DB2"/>
    <w:rsid w:val="00834158"/>
    <w:rsid w:val="00844137"/>
    <w:rsid w:val="00844821"/>
    <w:rsid w:val="008501E8"/>
    <w:rsid w:val="00862734"/>
    <w:rsid w:val="00863765"/>
    <w:rsid w:val="00866521"/>
    <w:rsid w:val="00867F19"/>
    <w:rsid w:val="00871294"/>
    <w:rsid w:val="008720D4"/>
    <w:rsid w:val="0087254C"/>
    <w:rsid w:val="008770D3"/>
    <w:rsid w:val="0088109B"/>
    <w:rsid w:val="008816AB"/>
    <w:rsid w:val="00882B93"/>
    <w:rsid w:val="008862D6"/>
    <w:rsid w:val="00887A31"/>
    <w:rsid w:val="00893AD0"/>
    <w:rsid w:val="00895428"/>
    <w:rsid w:val="00897035"/>
    <w:rsid w:val="008973D7"/>
    <w:rsid w:val="008A164B"/>
    <w:rsid w:val="008A444B"/>
    <w:rsid w:val="008B216A"/>
    <w:rsid w:val="008C4D1E"/>
    <w:rsid w:val="008C5A1C"/>
    <w:rsid w:val="008C6775"/>
    <w:rsid w:val="008E286B"/>
    <w:rsid w:val="008E584A"/>
    <w:rsid w:val="008E5C9C"/>
    <w:rsid w:val="008F06CD"/>
    <w:rsid w:val="008F1F59"/>
    <w:rsid w:val="008F2F7B"/>
    <w:rsid w:val="008F5200"/>
    <w:rsid w:val="008F5AC8"/>
    <w:rsid w:val="008F70EA"/>
    <w:rsid w:val="00901902"/>
    <w:rsid w:val="00912244"/>
    <w:rsid w:val="0091245E"/>
    <w:rsid w:val="0091422D"/>
    <w:rsid w:val="00915D8B"/>
    <w:rsid w:val="00916FD2"/>
    <w:rsid w:val="0092421B"/>
    <w:rsid w:val="0093340B"/>
    <w:rsid w:val="00933920"/>
    <w:rsid w:val="00937939"/>
    <w:rsid w:val="00941D85"/>
    <w:rsid w:val="009513C7"/>
    <w:rsid w:val="00955A58"/>
    <w:rsid w:val="00957E01"/>
    <w:rsid w:val="0096510A"/>
    <w:rsid w:val="00973129"/>
    <w:rsid w:val="00976A80"/>
    <w:rsid w:val="009773D3"/>
    <w:rsid w:val="00990A0D"/>
    <w:rsid w:val="00991FA2"/>
    <w:rsid w:val="009930BA"/>
    <w:rsid w:val="009945A3"/>
    <w:rsid w:val="00996634"/>
    <w:rsid w:val="00996B1C"/>
    <w:rsid w:val="00997E80"/>
    <w:rsid w:val="009A2E9B"/>
    <w:rsid w:val="009A3FF9"/>
    <w:rsid w:val="009A5250"/>
    <w:rsid w:val="009A69E5"/>
    <w:rsid w:val="009B1039"/>
    <w:rsid w:val="009B1073"/>
    <w:rsid w:val="009D02B3"/>
    <w:rsid w:val="009D0C61"/>
    <w:rsid w:val="009D198A"/>
    <w:rsid w:val="009D1DDA"/>
    <w:rsid w:val="009D7AEB"/>
    <w:rsid w:val="009E00E1"/>
    <w:rsid w:val="009E09D2"/>
    <w:rsid w:val="009E3AB9"/>
    <w:rsid w:val="009E62B5"/>
    <w:rsid w:val="009F0210"/>
    <w:rsid w:val="00A05853"/>
    <w:rsid w:val="00A129FB"/>
    <w:rsid w:val="00A13973"/>
    <w:rsid w:val="00A17F4C"/>
    <w:rsid w:val="00A246FA"/>
    <w:rsid w:val="00A302D6"/>
    <w:rsid w:val="00A3393F"/>
    <w:rsid w:val="00A350DC"/>
    <w:rsid w:val="00A352CF"/>
    <w:rsid w:val="00A42483"/>
    <w:rsid w:val="00A46E30"/>
    <w:rsid w:val="00A47216"/>
    <w:rsid w:val="00A55B67"/>
    <w:rsid w:val="00A57E73"/>
    <w:rsid w:val="00A648C1"/>
    <w:rsid w:val="00A658AC"/>
    <w:rsid w:val="00A73C0E"/>
    <w:rsid w:val="00A77200"/>
    <w:rsid w:val="00A80AB7"/>
    <w:rsid w:val="00A901AF"/>
    <w:rsid w:val="00A93034"/>
    <w:rsid w:val="00A94004"/>
    <w:rsid w:val="00A95552"/>
    <w:rsid w:val="00A97636"/>
    <w:rsid w:val="00AA0BF6"/>
    <w:rsid w:val="00AA0D87"/>
    <w:rsid w:val="00AA6728"/>
    <w:rsid w:val="00AA6A6F"/>
    <w:rsid w:val="00AA76C6"/>
    <w:rsid w:val="00AA7A14"/>
    <w:rsid w:val="00AB32AC"/>
    <w:rsid w:val="00AE5FF9"/>
    <w:rsid w:val="00AE7884"/>
    <w:rsid w:val="00AF2669"/>
    <w:rsid w:val="00AF544B"/>
    <w:rsid w:val="00B01427"/>
    <w:rsid w:val="00B014AF"/>
    <w:rsid w:val="00B02CA6"/>
    <w:rsid w:val="00B03F55"/>
    <w:rsid w:val="00B14836"/>
    <w:rsid w:val="00B16680"/>
    <w:rsid w:val="00B172AF"/>
    <w:rsid w:val="00B30F5B"/>
    <w:rsid w:val="00B35A02"/>
    <w:rsid w:val="00B367A5"/>
    <w:rsid w:val="00B543F0"/>
    <w:rsid w:val="00B57C5C"/>
    <w:rsid w:val="00B62A32"/>
    <w:rsid w:val="00B669F1"/>
    <w:rsid w:val="00B71370"/>
    <w:rsid w:val="00B7163F"/>
    <w:rsid w:val="00B77109"/>
    <w:rsid w:val="00B837B7"/>
    <w:rsid w:val="00B86BDD"/>
    <w:rsid w:val="00B92DC5"/>
    <w:rsid w:val="00B965D7"/>
    <w:rsid w:val="00B97BAF"/>
    <w:rsid w:val="00BA1E53"/>
    <w:rsid w:val="00BA1EBD"/>
    <w:rsid w:val="00BB6115"/>
    <w:rsid w:val="00BC1044"/>
    <w:rsid w:val="00BC174A"/>
    <w:rsid w:val="00BC294F"/>
    <w:rsid w:val="00BC550E"/>
    <w:rsid w:val="00BE3062"/>
    <w:rsid w:val="00BE431A"/>
    <w:rsid w:val="00C00B71"/>
    <w:rsid w:val="00C02386"/>
    <w:rsid w:val="00C035E7"/>
    <w:rsid w:val="00C04D6B"/>
    <w:rsid w:val="00C072EF"/>
    <w:rsid w:val="00C07766"/>
    <w:rsid w:val="00C10182"/>
    <w:rsid w:val="00C22EFB"/>
    <w:rsid w:val="00C355CF"/>
    <w:rsid w:val="00C36ECD"/>
    <w:rsid w:val="00C42313"/>
    <w:rsid w:val="00C423BA"/>
    <w:rsid w:val="00C47B12"/>
    <w:rsid w:val="00C50403"/>
    <w:rsid w:val="00C53C31"/>
    <w:rsid w:val="00C603BA"/>
    <w:rsid w:val="00C61946"/>
    <w:rsid w:val="00C646B3"/>
    <w:rsid w:val="00C731B3"/>
    <w:rsid w:val="00C76E19"/>
    <w:rsid w:val="00C82A01"/>
    <w:rsid w:val="00C8713A"/>
    <w:rsid w:val="00C963FD"/>
    <w:rsid w:val="00C96842"/>
    <w:rsid w:val="00CA361F"/>
    <w:rsid w:val="00CA4761"/>
    <w:rsid w:val="00CA4892"/>
    <w:rsid w:val="00CA5415"/>
    <w:rsid w:val="00CA7FAE"/>
    <w:rsid w:val="00CB47C4"/>
    <w:rsid w:val="00CB74F9"/>
    <w:rsid w:val="00CC5CD9"/>
    <w:rsid w:val="00CD36FE"/>
    <w:rsid w:val="00CD43B4"/>
    <w:rsid w:val="00CE263C"/>
    <w:rsid w:val="00CE66C1"/>
    <w:rsid w:val="00CF2945"/>
    <w:rsid w:val="00CF72C4"/>
    <w:rsid w:val="00CF7347"/>
    <w:rsid w:val="00CF7F43"/>
    <w:rsid w:val="00D14035"/>
    <w:rsid w:val="00D151EB"/>
    <w:rsid w:val="00D16D98"/>
    <w:rsid w:val="00D20742"/>
    <w:rsid w:val="00D21A2E"/>
    <w:rsid w:val="00D26C38"/>
    <w:rsid w:val="00D305C0"/>
    <w:rsid w:val="00D4025E"/>
    <w:rsid w:val="00D41E50"/>
    <w:rsid w:val="00D46574"/>
    <w:rsid w:val="00D51670"/>
    <w:rsid w:val="00D54B1C"/>
    <w:rsid w:val="00D6007F"/>
    <w:rsid w:val="00D612CE"/>
    <w:rsid w:val="00D630AD"/>
    <w:rsid w:val="00D653CE"/>
    <w:rsid w:val="00D704BD"/>
    <w:rsid w:val="00D70D0C"/>
    <w:rsid w:val="00D71F65"/>
    <w:rsid w:val="00D72531"/>
    <w:rsid w:val="00D72E9D"/>
    <w:rsid w:val="00D757EF"/>
    <w:rsid w:val="00D802AF"/>
    <w:rsid w:val="00D80AE9"/>
    <w:rsid w:val="00D8362D"/>
    <w:rsid w:val="00D83A95"/>
    <w:rsid w:val="00D86570"/>
    <w:rsid w:val="00D97656"/>
    <w:rsid w:val="00DA631E"/>
    <w:rsid w:val="00DB7963"/>
    <w:rsid w:val="00DC0178"/>
    <w:rsid w:val="00DC2BD3"/>
    <w:rsid w:val="00DC5E0F"/>
    <w:rsid w:val="00DC6FDF"/>
    <w:rsid w:val="00DF27F0"/>
    <w:rsid w:val="00E01F8A"/>
    <w:rsid w:val="00E11C6B"/>
    <w:rsid w:val="00E1258D"/>
    <w:rsid w:val="00E1334A"/>
    <w:rsid w:val="00E14FCB"/>
    <w:rsid w:val="00E2714F"/>
    <w:rsid w:val="00E34EA7"/>
    <w:rsid w:val="00E50785"/>
    <w:rsid w:val="00E552F0"/>
    <w:rsid w:val="00E61302"/>
    <w:rsid w:val="00E66490"/>
    <w:rsid w:val="00E70CD2"/>
    <w:rsid w:val="00E81A5B"/>
    <w:rsid w:val="00E8252F"/>
    <w:rsid w:val="00E82901"/>
    <w:rsid w:val="00E8372A"/>
    <w:rsid w:val="00E83790"/>
    <w:rsid w:val="00E83A16"/>
    <w:rsid w:val="00E8500F"/>
    <w:rsid w:val="00E870B3"/>
    <w:rsid w:val="00E97AAB"/>
    <w:rsid w:val="00EA1F0D"/>
    <w:rsid w:val="00EA3650"/>
    <w:rsid w:val="00EA6230"/>
    <w:rsid w:val="00EB4535"/>
    <w:rsid w:val="00EB71B1"/>
    <w:rsid w:val="00EC0DD2"/>
    <w:rsid w:val="00ED271B"/>
    <w:rsid w:val="00ED4291"/>
    <w:rsid w:val="00ED4650"/>
    <w:rsid w:val="00ED5DA0"/>
    <w:rsid w:val="00EE4769"/>
    <w:rsid w:val="00EF05AD"/>
    <w:rsid w:val="00EF42A7"/>
    <w:rsid w:val="00EF639C"/>
    <w:rsid w:val="00EF6CED"/>
    <w:rsid w:val="00F01DF7"/>
    <w:rsid w:val="00F046F4"/>
    <w:rsid w:val="00F04CF0"/>
    <w:rsid w:val="00F058F5"/>
    <w:rsid w:val="00F10FAE"/>
    <w:rsid w:val="00F11809"/>
    <w:rsid w:val="00F16AD1"/>
    <w:rsid w:val="00F172E9"/>
    <w:rsid w:val="00F279B0"/>
    <w:rsid w:val="00F3008F"/>
    <w:rsid w:val="00F300B5"/>
    <w:rsid w:val="00F35BB7"/>
    <w:rsid w:val="00F41912"/>
    <w:rsid w:val="00F462A3"/>
    <w:rsid w:val="00F476BF"/>
    <w:rsid w:val="00F50D0F"/>
    <w:rsid w:val="00F51F93"/>
    <w:rsid w:val="00F53ACD"/>
    <w:rsid w:val="00F5435F"/>
    <w:rsid w:val="00F70B4B"/>
    <w:rsid w:val="00F72ABF"/>
    <w:rsid w:val="00F730A1"/>
    <w:rsid w:val="00F776E0"/>
    <w:rsid w:val="00F82886"/>
    <w:rsid w:val="00F84E6B"/>
    <w:rsid w:val="00FA3A1E"/>
    <w:rsid w:val="00FA554F"/>
    <w:rsid w:val="00FA58A1"/>
    <w:rsid w:val="00FD00B8"/>
    <w:rsid w:val="00FD2330"/>
    <w:rsid w:val="00FD464E"/>
    <w:rsid w:val="00FE08D0"/>
    <w:rsid w:val="00FE624F"/>
    <w:rsid w:val="00FE6468"/>
    <w:rsid w:val="00FF1BFA"/>
    <w:rsid w:val="00FF32FC"/>
    <w:rsid w:val="00F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chartTrackingRefBased/>
  <w15:docId w15:val="{4B01FA5A-4982-4139-B442-DA662BFF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19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BF5"/>
  </w:style>
  <w:style w:type="paragraph" w:styleId="Footer">
    <w:name w:val="footer"/>
    <w:basedOn w:val="Normal"/>
    <w:link w:val="Foot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BF5"/>
  </w:style>
  <w:style w:type="paragraph" w:styleId="BalloonText">
    <w:name w:val="Balloon Text"/>
    <w:basedOn w:val="Normal"/>
    <w:link w:val="BalloonTextChar"/>
    <w:uiPriority w:val="99"/>
    <w:semiHidden/>
    <w:unhideWhenUsed/>
    <w:rsid w:val="00612BF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12B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3AD0"/>
    <w:pPr>
      <w:ind w:left="720"/>
      <w:contextualSpacing/>
    </w:pPr>
  </w:style>
  <w:style w:type="table" w:styleId="TableGrid">
    <w:name w:val="Table Grid"/>
    <w:basedOn w:val="TableNormal"/>
    <w:uiPriority w:val="59"/>
    <w:rsid w:val="00A13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sa.stajic\Desktop\&#1084;&#1077;&#1084;&#1086;&#1088;&#1072;&#1085;&#1076;&#1091;&#108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0EEC7-1EC6-48CE-B2B5-5A34FA961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меморандум.dotx</Template>
  <TotalTime>81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Stajić</dc:creator>
  <cp:keywords/>
  <cp:lastModifiedBy>Nataša Stajić</cp:lastModifiedBy>
  <cp:revision>9</cp:revision>
  <cp:lastPrinted>2023-06-28T06:04:00Z</cp:lastPrinted>
  <dcterms:created xsi:type="dcterms:W3CDTF">2023-06-28T05:57:00Z</dcterms:created>
  <dcterms:modified xsi:type="dcterms:W3CDTF">2023-06-28T07:18:00Z</dcterms:modified>
</cp:coreProperties>
</file>