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4F" w:rsidRDefault="00B0154F" w:rsidP="00B0154F">
      <w:pPr>
        <w:spacing w:line="276" w:lineRule="auto"/>
        <w:rPr>
          <w:rFonts w:cs="Arial"/>
          <w:b/>
          <w:color w:val="000000"/>
          <w:sz w:val="19"/>
          <w:szCs w:val="19"/>
          <w:u w:val="single"/>
          <w:lang w:val="sr-Cyrl-CS"/>
        </w:rPr>
      </w:pPr>
      <w:r>
        <w:rPr>
          <w:rFonts w:cs="Arial"/>
          <w:b/>
          <w:color w:val="000000"/>
          <w:sz w:val="19"/>
          <w:szCs w:val="19"/>
          <w:u w:val="single"/>
          <w:lang w:val="sr-Cyrl-CS"/>
        </w:rPr>
        <w:t>ПЛАН РАДА:</w:t>
      </w:r>
    </w:p>
    <w:p w:rsidR="00B0154F" w:rsidRDefault="00B0154F" w:rsidP="00B0154F">
      <w:pPr>
        <w:spacing w:line="276" w:lineRule="auto"/>
        <w:rPr>
          <w:rFonts w:cs="Arial"/>
          <w:b/>
          <w:color w:val="000000"/>
          <w:sz w:val="19"/>
          <w:szCs w:val="19"/>
          <w:lang w:val="sr-Cyrl-RS"/>
        </w:rPr>
      </w:pPr>
      <w:r>
        <w:rPr>
          <w:rFonts w:cs="Arial"/>
          <w:color w:val="000000"/>
          <w:sz w:val="19"/>
          <w:szCs w:val="19"/>
          <w:lang w:val="sr-Cyrl-CS"/>
        </w:rPr>
        <w:t>ЗА ДАН</w:t>
      </w:r>
      <w:r>
        <w:rPr>
          <w:rFonts w:cs="Arial"/>
          <w:color w:val="000000"/>
          <w:sz w:val="19"/>
          <w:szCs w:val="19"/>
          <w:lang w:val="sr-Cyrl-RS"/>
        </w:rPr>
        <w:t>:</w:t>
      </w:r>
      <w:r w:rsidR="00A253E6">
        <w:rPr>
          <w:rFonts w:cs="Arial"/>
          <w:b/>
          <w:color w:val="000000"/>
          <w:sz w:val="19"/>
          <w:szCs w:val="19"/>
          <w:lang w:val="sr-Cyrl-RS"/>
        </w:rPr>
        <w:t xml:space="preserve"> Петак</w:t>
      </w:r>
    </w:p>
    <w:p w:rsidR="00B0154F" w:rsidRDefault="00B0154F" w:rsidP="00B0154F">
      <w:pPr>
        <w:spacing w:line="276" w:lineRule="auto"/>
        <w:rPr>
          <w:rFonts w:cs="Arial"/>
          <w:b/>
          <w:color w:val="000000"/>
          <w:sz w:val="19"/>
          <w:szCs w:val="19"/>
          <w:lang w:val="sr-Cyrl-CS"/>
        </w:rPr>
      </w:pPr>
      <w:r>
        <w:rPr>
          <w:rFonts w:cs="Arial"/>
          <w:color w:val="000000"/>
          <w:sz w:val="19"/>
          <w:szCs w:val="19"/>
          <w:lang w:val="sr-Cyrl-CS"/>
        </w:rPr>
        <w:t>ДАТУМ</w:t>
      </w:r>
      <w:r>
        <w:rPr>
          <w:rFonts w:cs="Arial"/>
          <w:color w:val="000000"/>
          <w:sz w:val="19"/>
          <w:szCs w:val="19"/>
          <w:lang w:val="sr-Latn-CS"/>
        </w:rPr>
        <w:t>:</w:t>
      </w:r>
      <w:r>
        <w:rPr>
          <w:rFonts w:cs="Arial"/>
          <w:color w:val="000000"/>
          <w:sz w:val="19"/>
          <w:szCs w:val="19"/>
          <w:lang w:val="sr-Cyrl-CS"/>
        </w:rPr>
        <w:t xml:space="preserve"> </w:t>
      </w:r>
      <w:r w:rsidR="00A253E6">
        <w:rPr>
          <w:rFonts w:cs="Arial"/>
          <w:b/>
          <w:color w:val="000000"/>
          <w:sz w:val="19"/>
          <w:szCs w:val="19"/>
          <w:lang w:val="sr-Cyrl-CS"/>
        </w:rPr>
        <w:t>30</w:t>
      </w:r>
      <w:r>
        <w:rPr>
          <w:rFonts w:cs="Arial"/>
          <w:b/>
          <w:color w:val="000000"/>
          <w:sz w:val="19"/>
          <w:szCs w:val="19"/>
          <w:lang w:val="sr-Cyrl-CS"/>
        </w:rPr>
        <w:t>.03.2018.</w:t>
      </w:r>
    </w:p>
    <w:p w:rsidR="00B0154F" w:rsidRDefault="00B0154F" w:rsidP="00B0154F">
      <w:pPr>
        <w:spacing w:line="276" w:lineRule="auto"/>
        <w:rPr>
          <w:rFonts w:cs="Arial"/>
          <w:b/>
          <w:color w:val="000000"/>
          <w:sz w:val="19"/>
          <w:szCs w:val="19"/>
          <w:lang w:val="sr-Cyrl-CS"/>
        </w:rPr>
      </w:pPr>
    </w:p>
    <w:p w:rsidR="00B0154F" w:rsidRDefault="00B0154F" w:rsidP="00B0154F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18"/>
          <w:szCs w:val="18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>„ОДРЖАВАЊЕ“</w:t>
      </w:r>
    </w:p>
    <w:tbl>
      <w:tblPr>
        <w:tblW w:w="105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3978"/>
        <w:gridCol w:w="4608"/>
      </w:tblGrid>
      <w:tr w:rsidR="00B0154F" w:rsidTr="00B0154F">
        <w:trPr>
          <w:trHeight w:val="480"/>
        </w:trPr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Веселинов Бранко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A253E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 xml:space="preserve">Нови Сад, ул. Хероја Пинкија;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Поправка оштећеног дела коловоза асфалтом</w:t>
            </w:r>
          </w:p>
        </w:tc>
      </w:tr>
      <w:tr w:rsidR="00B0154F" w:rsidTr="00B0154F">
        <w:trPr>
          <w:trHeight w:val="480"/>
        </w:trPr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4F" w:rsidRDefault="00A253E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Иванић Горан</w:t>
            </w:r>
            <w:r w:rsidR="00B0154F"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 xml:space="preserve">Петроварадин – тврђава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 xml:space="preserve">Поправка саобраћајних површина од камене галантерије  </w:t>
            </w:r>
          </w:p>
        </w:tc>
      </w:tr>
      <w:tr w:rsidR="00B0154F" w:rsidTr="00B0154F">
        <w:trPr>
          <w:trHeight w:val="480"/>
        </w:trPr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Секулић Милан</w:t>
            </w:r>
          </w:p>
          <w:p w:rsidR="00A253E6" w:rsidRDefault="00A253E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 xml:space="preserve">Живковић Иван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 xml:space="preserve">Нови Сад, веза Бајчи Жилинског и пута Шајкашког Одреда;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Поправка оштећеног дела коловоза асфалтом</w:t>
            </w:r>
          </w:p>
        </w:tc>
      </w:tr>
      <w:tr w:rsidR="00A253E6" w:rsidTr="00B0154F">
        <w:trPr>
          <w:trHeight w:val="480"/>
        </w:trPr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3E6" w:rsidRDefault="00A253E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Примовић Дејан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6" w:rsidRDefault="00A253E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Футог, ул. Иве Андрића, Мирослава Антића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6" w:rsidRDefault="00A253E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Чишћење и профилисање путних канала</w:t>
            </w:r>
          </w:p>
        </w:tc>
      </w:tr>
    </w:tbl>
    <w:p w:rsidR="00B0154F" w:rsidRDefault="00B0154F" w:rsidP="00B0154F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18"/>
          <w:szCs w:val="18"/>
          <w:lang w:val="sr-Cyrl-CS"/>
        </w:rPr>
      </w:pPr>
    </w:p>
    <w:p w:rsidR="00B0154F" w:rsidRDefault="00B0154F" w:rsidP="00B0154F">
      <w:pPr>
        <w:tabs>
          <w:tab w:val="left" w:pos="4695"/>
        </w:tabs>
        <w:spacing w:line="276" w:lineRule="auto"/>
        <w:rPr>
          <w:rFonts w:cs="Arial"/>
          <w:b/>
          <w:color w:val="000000"/>
          <w:sz w:val="18"/>
          <w:szCs w:val="18"/>
          <w:lang w:val="sr-Cyrl-CS"/>
        </w:rPr>
      </w:pPr>
    </w:p>
    <w:p w:rsidR="00B0154F" w:rsidRDefault="00B0154F" w:rsidP="00B0154F">
      <w:pPr>
        <w:tabs>
          <w:tab w:val="left" w:pos="4695"/>
        </w:tabs>
        <w:spacing w:line="276" w:lineRule="auto"/>
        <w:rPr>
          <w:rFonts w:cs="Arial"/>
          <w:b/>
          <w:color w:val="000000"/>
          <w:sz w:val="18"/>
          <w:szCs w:val="18"/>
          <w:lang w:val="sr-Cyrl-CS"/>
        </w:rPr>
      </w:pPr>
    </w:p>
    <w:p w:rsidR="00B0154F" w:rsidRDefault="00B0154F" w:rsidP="00B0154F">
      <w:pPr>
        <w:tabs>
          <w:tab w:val="left" w:pos="3581"/>
        </w:tabs>
        <w:spacing w:line="276" w:lineRule="auto"/>
        <w:jc w:val="center"/>
        <w:rPr>
          <w:rFonts w:cs="Arial"/>
          <w:b/>
          <w:color w:val="000000"/>
          <w:sz w:val="18"/>
          <w:szCs w:val="18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>„ЗИМСКА СЛУЖБА</w:t>
      </w:r>
      <w:r w:rsidR="00836E03">
        <w:rPr>
          <w:rFonts w:cs="Arial"/>
          <w:b/>
          <w:color w:val="000000"/>
          <w:sz w:val="18"/>
          <w:szCs w:val="18"/>
          <w:lang w:val="sr-Cyrl-CS"/>
        </w:rPr>
        <w:t xml:space="preserve"> – ПУТЕВИ СРБИЈЕ</w:t>
      </w:r>
      <w:r>
        <w:rPr>
          <w:rFonts w:cs="Arial"/>
          <w:b/>
          <w:color w:val="000000"/>
          <w:sz w:val="18"/>
          <w:szCs w:val="18"/>
          <w:lang w:val="sr-Cyrl-CS"/>
        </w:rPr>
        <w:t>“</w:t>
      </w: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996"/>
        <w:gridCol w:w="8647"/>
      </w:tblGrid>
      <w:tr w:rsidR="00B0154F" w:rsidTr="00B0154F">
        <w:trPr>
          <w:trHeight w:val="40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3581"/>
              </w:tabs>
              <w:spacing w:line="276" w:lineRule="auto"/>
              <w:rPr>
                <w:rFonts w:cs="Arial"/>
                <w:b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sz w:val="18"/>
                <w:szCs w:val="18"/>
                <w:lang w:val="sr-Cyrl-RS"/>
              </w:rPr>
              <w:t>Илић Александар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3581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Дежурство „</w:t>
            </w:r>
            <w:r>
              <w:rPr>
                <w:rFonts w:cs="Arial"/>
                <w:b/>
                <w:color w:val="000000"/>
                <w:sz w:val="18"/>
                <w:szCs w:val="18"/>
                <w:lang w:val="sr-Latn-RS"/>
              </w:rPr>
              <w:t>I</w:t>
            </w: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“ степен – дневна смена;</w:t>
            </w:r>
          </w:p>
        </w:tc>
      </w:tr>
      <w:tr w:rsidR="00B0154F" w:rsidTr="00B0154F">
        <w:trPr>
          <w:trHeight w:val="40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3581"/>
              </w:tabs>
              <w:spacing w:line="276" w:lineRule="auto"/>
              <w:rPr>
                <w:rFonts w:cs="Arial"/>
                <w:b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sz w:val="18"/>
                <w:szCs w:val="18"/>
                <w:lang w:val="sr-Cyrl-RS"/>
              </w:rPr>
              <w:t xml:space="preserve">Гулин Игор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3581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Дежурство „</w:t>
            </w:r>
            <w:r>
              <w:rPr>
                <w:rFonts w:cs="Arial"/>
                <w:b/>
                <w:color w:val="000000"/>
                <w:sz w:val="18"/>
                <w:szCs w:val="18"/>
                <w:lang w:val="sr-Latn-RS"/>
              </w:rPr>
              <w:t>I</w:t>
            </w: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“ степен – ноћна смена;</w:t>
            </w:r>
          </w:p>
        </w:tc>
      </w:tr>
    </w:tbl>
    <w:p w:rsidR="00B0154F" w:rsidRDefault="00B0154F" w:rsidP="00B0154F">
      <w:pPr>
        <w:tabs>
          <w:tab w:val="left" w:pos="4695"/>
        </w:tabs>
        <w:spacing w:line="276" w:lineRule="auto"/>
        <w:rPr>
          <w:rFonts w:cs="Arial"/>
          <w:b/>
          <w:color w:val="000000"/>
          <w:sz w:val="19"/>
          <w:szCs w:val="19"/>
          <w:lang w:val="sr-Cyrl-CS"/>
        </w:rPr>
      </w:pPr>
    </w:p>
    <w:p w:rsidR="00B0154F" w:rsidRDefault="00B0154F" w:rsidP="00B0154F">
      <w:pPr>
        <w:tabs>
          <w:tab w:val="left" w:pos="4695"/>
        </w:tabs>
        <w:spacing w:line="276" w:lineRule="auto"/>
        <w:rPr>
          <w:rFonts w:cs="Arial"/>
          <w:b/>
          <w:color w:val="000000"/>
          <w:sz w:val="18"/>
          <w:szCs w:val="18"/>
          <w:lang w:val="sr-Cyrl-CS"/>
        </w:rPr>
      </w:pPr>
    </w:p>
    <w:p w:rsidR="00B0154F" w:rsidRDefault="00B0154F" w:rsidP="00B0154F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18"/>
          <w:szCs w:val="18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>„ОДЕЉЕЊЕ СИГНАЛИЗАЦИЈЕ“</w:t>
      </w: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987"/>
        <w:gridCol w:w="4105"/>
        <w:gridCol w:w="4503"/>
      </w:tblGrid>
      <w:tr w:rsidR="00B0154F" w:rsidTr="00B0154F">
        <w:trPr>
          <w:trHeight w:val="36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 xml:space="preserve">Вертикална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F" w:rsidRDefault="00B0154F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Редовно одржавање вертикалне сигнализације</w:t>
            </w:r>
          </w:p>
        </w:tc>
      </w:tr>
      <w:tr w:rsidR="00B0154F" w:rsidTr="00B0154F">
        <w:trPr>
          <w:trHeight w:val="36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791460" w:rsidP="00791460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ТРС 607/17 Нови Сад, блок у центру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791460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Постављање вертикалне сигнализацује по решењу </w:t>
            </w:r>
          </w:p>
        </w:tc>
      </w:tr>
      <w:tr w:rsidR="00791460" w:rsidTr="00B0154F">
        <w:trPr>
          <w:trHeight w:val="36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0" w:rsidRDefault="0079146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0" w:rsidRDefault="00791460" w:rsidP="00791460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ТРС 632</w:t>
            </w:r>
            <w:r w:rsidRPr="00791460">
              <w:rPr>
                <w:rFonts w:cs="Arial"/>
                <w:color w:val="000000"/>
                <w:sz w:val="18"/>
                <w:szCs w:val="18"/>
                <w:lang w:val="sr-Cyrl-RS"/>
              </w:rPr>
              <w:t>/17 Нови Сад,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 ул. Поштанска</w:t>
            </w:r>
          </w:p>
          <w:p w:rsidR="00791460" w:rsidRDefault="00791460" w:rsidP="00791460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ТРС 721</w:t>
            </w:r>
            <w:r w:rsidRPr="00791460">
              <w:rPr>
                <w:rFonts w:cs="Arial"/>
                <w:color w:val="000000"/>
                <w:sz w:val="18"/>
                <w:szCs w:val="18"/>
                <w:lang w:val="sr-Cyrl-RS"/>
              </w:rPr>
              <w:t>/17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 Будисава – Шајкаш - Ковиљ</w:t>
            </w:r>
            <w:bookmarkStart w:id="0" w:name="_GoBack"/>
            <w:bookmarkEnd w:id="0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0" w:rsidRDefault="00791460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Обележавање хоризонталне сигнализације </w:t>
            </w:r>
          </w:p>
        </w:tc>
      </w:tr>
      <w:tr w:rsidR="00B0154F" w:rsidTr="00B0154F">
        <w:trPr>
          <w:trHeight w:val="37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  <w:t>Светлећа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F" w:rsidRDefault="00B0154F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Текуће одржавање  и обилазак светлосне сигнализације</w:t>
            </w:r>
          </w:p>
        </w:tc>
      </w:tr>
      <w:tr w:rsidR="00B0154F" w:rsidTr="00B0154F">
        <w:trPr>
          <w:trHeight w:val="37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F" w:rsidRDefault="00B0154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A253E6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Краља Петар Првог – Краљевића Марка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4F" w:rsidRDefault="00A253E6">
            <w:pPr>
              <w:tabs>
                <w:tab w:val="left" w:pos="4695"/>
              </w:tabs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Постављање поклопаца шахте на место уништених</w:t>
            </w:r>
            <w:r w:rsidR="00B0154F"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     </w:t>
            </w:r>
          </w:p>
        </w:tc>
      </w:tr>
    </w:tbl>
    <w:p w:rsidR="00B0154F" w:rsidRDefault="00B0154F" w:rsidP="00B0154F">
      <w:pPr>
        <w:tabs>
          <w:tab w:val="left" w:pos="4695"/>
        </w:tabs>
        <w:spacing w:line="276" w:lineRule="auto"/>
        <w:rPr>
          <w:rFonts w:cs="Arial"/>
          <w:b/>
          <w:color w:val="000000"/>
          <w:sz w:val="18"/>
          <w:szCs w:val="18"/>
          <w:lang w:val="sr-Cyrl-CS"/>
        </w:rPr>
      </w:pPr>
    </w:p>
    <w:p w:rsidR="00B0154F" w:rsidRDefault="00B0154F" w:rsidP="00B0154F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  <w:r>
        <w:rPr>
          <w:rFonts w:cs="Arial"/>
          <w:b/>
          <w:sz w:val="18"/>
          <w:szCs w:val="19"/>
          <w:lang w:val="sr-Cyrl-CS"/>
        </w:rPr>
        <w:t xml:space="preserve">        Податке обрадила:                                                                                        </w:t>
      </w:r>
      <w:r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>
        <w:rPr>
          <w:rFonts w:cs="Arial"/>
          <w:b/>
          <w:sz w:val="18"/>
          <w:szCs w:val="19"/>
          <w:lang w:val="sr-Latn-RS"/>
        </w:rPr>
        <w:t xml:space="preserve">   </w:t>
      </w:r>
      <w:r>
        <w:rPr>
          <w:rFonts w:cs="Arial"/>
          <w:b/>
          <w:sz w:val="18"/>
          <w:szCs w:val="19"/>
          <w:lang w:val="sr-Cyrl-CS"/>
        </w:rPr>
        <w:t>Шеф одељења I одржавања и градње:</w:t>
      </w:r>
    </w:p>
    <w:p w:rsidR="00B0154F" w:rsidRDefault="00B0154F" w:rsidP="00B0154F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  <w:r>
        <w:rPr>
          <w:rFonts w:cs="Arial"/>
          <w:b/>
          <w:sz w:val="18"/>
          <w:szCs w:val="19"/>
          <w:lang w:val="sr-Cyrl-CS"/>
        </w:rPr>
        <w:t xml:space="preserve">             </w:t>
      </w:r>
      <w:r>
        <w:rPr>
          <w:rFonts w:cs="Arial"/>
          <w:b/>
          <w:color w:val="000000"/>
          <w:sz w:val="18"/>
          <w:szCs w:val="18"/>
          <w:lang w:val="sr-Latn-RS"/>
        </w:rPr>
        <w:t xml:space="preserve">Стокић Милка                                       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   </w:t>
      </w:r>
      <w:r>
        <w:rPr>
          <w:rFonts w:cs="Arial"/>
          <w:b/>
          <w:color w:val="000000"/>
          <w:sz w:val="18"/>
          <w:szCs w:val="18"/>
          <w:lang w:val="sr-Latn-RS"/>
        </w:rPr>
        <w:t xml:space="preserve">    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>грађ. инж. Вученов Драган</w:t>
      </w:r>
    </w:p>
    <w:p w:rsidR="00B0154F" w:rsidRDefault="00B0154F" w:rsidP="00B0154F">
      <w:pPr>
        <w:spacing w:after="200" w:line="276" w:lineRule="auto"/>
        <w:rPr>
          <w:rFonts w:cs="Arial"/>
          <w:sz w:val="18"/>
          <w:szCs w:val="19"/>
          <w:lang w:val="sr-Cyrl-CS"/>
        </w:rPr>
      </w:pPr>
    </w:p>
    <w:p w:rsidR="00715633" w:rsidRDefault="00715633"/>
    <w:sectPr w:rsidR="00715633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20" w:rsidRDefault="00B74720" w:rsidP="00B0154F">
      <w:r>
        <w:separator/>
      </w:r>
    </w:p>
  </w:endnote>
  <w:endnote w:type="continuationSeparator" w:id="0">
    <w:p w:rsidR="00B74720" w:rsidRDefault="00B74720" w:rsidP="00B0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4F" w:rsidRPr="00B0154F" w:rsidRDefault="00B0154F" w:rsidP="00B0154F">
    <w:pPr>
      <w:tabs>
        <w:tab w:val="center" w:pos="4680"/>
        <w:tab w:val="right" w:pos="9360"/>
      </w:tabs>
      <w:rPr>
        <w:rFonts w:ascii="Arial" w:hAnsi="Arial" w:cs="Arial"/>
        <w:noProof/>
        <w:sz w:val="20"/>
        <w:lang w:val="sr-Latn-RS"/>
      </w:rPr>
    </w:pPr>
    <w:r w:rsidRPr="00B0154F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AB710" wp14:editId="271DB136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6AB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B0154F" w:rsidRPr="00B0154F" w:rsidRDefault="00B0154F" w:rsidP="00B0154F">
    <w:pPr>
      <w:tabs>
        <w:tab w:val="center" w:pos="4680"/>
        <w:tab w:val="right" w:pos="9360"/>
      </w:tabs>
      <w:jc w:val="center"/>
      <w:rPr>
        <w:rFonts w:ascii="Arial" w:hAnsi="Arial" w:cs="Arial"/>
        <w:b/>
        <w:noProof/>
        <w:sz w:val="20"/>
        <w:lang w:val="sr-Cyrl-RS"/>
      </w:rPr>
    </w:pPr>
    <w:r w:rsidRPr="00B0154F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B0154F" w:rsidRPr="00B0154F" w:rsidRDefault="00B0154F" w:rsidP="00B0154F">
    <w:pPr>
      <w:tabs>
        <w:tab w:val="center" w:pos="4680"/>
        <w:tab w:val="right" w:pos="9360"/>
      </w:tabs>
      <w:jc w:val="center"/>
    </w:pPr>
    <w:r w:rsidRPr="00B0154F">
      <w:rPr>
        <w:rFonts w:ascii="Arial" w:hAnsi="Arial" w:cs="Arial"/>
        <w:b/>
        <w:noProof/>
        <w:sz w:val="20"/>
        <w:lang w:val="sr-Cyrl-RS"/>
      </w:rPr>
      <w:t xml:space="preserve">тел.021/512-302, факс:021/518-600, </w:t>
    </w:r>
    <w:r w:rsidRPr="00B0154F">
      <w:rPr>
        <w:rFonts w:ascii="Arial" w:hAnsi="Arial" w:cs="Arial"/>
        <w:b/>
        <w:noProof/>
        <w:sz w:val="20"/>
        <w:lang w:val="sr-Latn-RS"/>
      </w:rPr>
      <w:t>e-mail: office@jkpput.rs, web: www.jkpput.rs</w:t>
    </w:r>
  </w:p>
  <w:p w:rsidR="00B0154F" w:rsidRDefault="00B0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20" w:rsidRDefault="00B74720" w:rsidP="00B0154F">
      <w:r>
        <w:separator/>
      </w:r>
    </w:p>
  </w:footnote>
  <w:footnote w:type="continuationSeparator" w:id="0">
    <w:p w:rsidR="00B74720" w:rsidRDefault="00B74720" w:rsidP="00B0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tblInd w:w="-365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4998"/>
      <w:gridCol w:w="3006"/>
    </w:tblGrid>
    <w:tr w:rsidR="00B0154F" w:rsidRPr="00B0154F" w:rsidTr="00F97F6B">
      <w:tc>
        <w:tcPr>
          <w:tcW w:w="2076" w:type="dxa"/>
        </w:tcPr>
        <w:p w:rsidR="00B0154F" w:rsidRPr="00B0154F" w:rsidRDefault="00B0154F" w:rsidP="00B0154F">
          <w:r w:rsidRPr="00B0154F">
            <w:rPr>
              <w:noProof/>
            </w:rPr>
            <w:drawing>
              <wp:inline distT="0" distB="0" distL="0" distR="0" wp14:anchorId="5D61B481" wp14:editId="0856AB6F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:rsidR="00B0154F" w:rsidRPr="00B0154F" w:rsidRDefault="00B0154F" w:rsidP="00B0154F">
          <w:pPr>
            <w:rPr>
              <w:rFonts w:ascii="Arial" w:hAnsi="Arial" w:cs="Arial"/>
              <w:noProof/>
              <w:lang w:val="sr-Cyrl-RS"/>
            </w:rPr>
          </w:pPr>
        </w:p>
        <w:p w:rsidR="00B0154F" w:rsidRPr="00B0154F" w:rsidRDefault="00B0154F" w:rsidP="00B0154F">
          <w:pPr>
            <w:spacing w:line="276" w:lineRule="auto"/>
            <w:rPr>
              <w:rFonts w:ascii="Arial" w:hAnsi="Arial" w:cs="Arial"/>
              <w:noProof/>
              <w:lang w:val="sr-Cyrl-RS"/>
            </w:rPr>
          </w:pPr>
          <w:r w:rsidRPr="00B0154F">
            <w:rPr>
              <w:rFonts w:ascii="Arial" w:hAnsi="Arial" w:cs="Arial"/>
              <w:noProof/>
              <w:lang w:val="sr-Cyrl-RS"/>
            </w:rPr>
            <w:t>ЈАВНО КОМУНАЛНО ПРЕДУЗЕЋЕ „Пут“ Нови Сад</w:t>
          </w:r>
        </w:p>
        <w:p w:rsidR="00B0154F" w:rsidRPr="00B0154F" w:rsidRDefault="00B0154F" w:rsidP="00B0154F">
          <w:pPr>
            <w:spacing w:line="276" w:lineRule="auto"/>
            <w:rPr>
              <w:rFonts w:ascii="Arial" w:hAnsi="Arial" w:cs="Arial"/>
              <w:noProof/>
              <w:lang w:val="sr-Cyrl-RS"/>
            </w:rPr>
          </w:pPr>
          <w:r w:rsidRPr="00B0154F">
            <w:rPr>
              <w:rFonts w:ascii="Arial" w:hAnsi="Arial" w:cs="Arial"/>
              <w:noProof/>
              <w:lang w:val="sr-Cyrl-RS"/>
            </w:rPr>
            <w:t>21000 Нови Сад, Руменачка 150/а</w:t>
          </w:r>
        </w:p>
        <w:p w:rsidR="00B0154F" w:rsidRPr="00B0154F" w:rsidRDefault="00B0154F" w:rsidP="00B0154F">
          <w:pPr>
            <w:spacing w:line="276" w:lineRule="auto"/>
            <w:rPr>
              <w:rFonts w:ascii="Arial" w:hAnsi="Arial" w:cs="Arial"/>
              <w:noProof/>
              <w:lang w:val="sr-Cyrl-RS"/>
            </w:rPr>
          </w:pPr>
          <w:r w:rsidRPr="00B0154F">
            <w:rPr>
              <w:rFonts w:ascii="Arial" w:hAnsi="Arial" w:cs="Arial"/>
              <w:b/>
              <w:noProof/>
              <w:lang w:val="sr-Cyrl-RS"/>
            </w:rPr>
            <w:t>Пиб:</w:t>
          </w:r>
          <w:r w:rsidRPr="00B0154F">
            <w:rPr>
              <w:rFonts w:ascii="Arial" w:hAnsi="Arial" w:cs="Arial"/>
              <w:noProof/>
              <w:lang w:val="sr-Cyrl-RS"/>
            </w:rPr>
            <w:t xml:space="preserve"> 100187770</w:t>
          </w:r>
        </w:p>
        <w:p w:rsidR="00B0154F" w:rsidRPr="00B0154F" w:rsidRDefault="00B0154F" w:rsidP="00B0154F">
          <w:pPr>
            <w:spacing w:line="276" w:lineRule="auto"/>
            <w:rPr>
              <w:rFonts w:ascii="Arial" w:hAnsi="Arial" w:cs="Arial"/>
              <w:noProof/>
              <w:lang w:val="sr-Cyrl-RS"/>
            </w:rPr>
          </w:pPr>
          <w:r w:rsidRPr="00B0154F">
            <w:rPr>
              <w:rFonts w:ascii="Arial" w:hAnsi="Arial" w:cs="Arial"/>
              <w:b/>
              <w:noProof/>
              <w:lang w:val="sr-Cyrl-RS"/>
            </w:rPr>
            <w:t>Матични број:</w:t>
          </w:r>
          <w:r w:rsidRPr="00B0154F">
            <w:rPr>
              <w:rFonts w:ascii="Arial" w:hAnsi="Arial" w:cs="Arial"/>
              <w:noProof/>
              <w:lang w:val="sr-Cyrl-RS"/>
            </w:rPr>
            <w:t xml:space="preserve"> 08171963</w:t>
          </w:r>
        </w:p>
        <w:p w:rsidR="00B0154F" w:rsidRPr="00B0154F" w:rsidRDefault="00B0154F" w:rsidP="00B0154F">
          <w:pPr>
            <w:spacing w:line="276" w:lineRule="auto"/>
            <w:rPr>
              <w:rFonts w:ascii="Arial" w:hAnsi="Arial" w:cs="Arial"/>
              <w:noProof/>
              <w:lang w:val="sr-Cyrl-RS"/>
            </w:rPr>
          </w:pPr>
          <w:r w:rsidRPr="00B0154F">
            <w:rPr>
              <w:rFonts w:ascii="Arial" w:hAnsi="Arial" w:cs="Arial"/>
              <w:b/>
              <w:noProof/>
              <w:lang w:val="sr-Cyrl-RS"/>
            </w:rPr>
            <w:t>Шифра делатности:</w:t>
          </w:r>
          <w:r w:rsidRPr="00B0154F">
            <w:rPr>
              <w:rFonts w:ascii="Arial" w:hAnsi="Arial" w:cs="Arial"/>
              <w:noProof/>
              <w:lang w:val="sr-Cyrl-RS"/>
            </w:rPr>
            <w:t xml:space="preserve"> 4211</w:t>
          </w:r>
        </w:p>
        <w:p w:rsidR="00B0154F" w:rsidRPr="00B0154F" w:rsidRDefault="00B0154F" w:rsidP="00B0154F">
          <w:pPr>
            <w:spacing w:line="276" w:lineRule="auto"/>
            <w:rPr>
              <w:lang w:val="sr-Cyrl-RS"/>
            </w:rPr>
          </w:pPr>
          <w:r w:rsidRPr="00B0154F">
            <w:rPr>
              <w:rFonts w:ascii="Arial" w:hAnsi="Arial" w:cs="Arial"/>
              <w:b/>
              <w:noProof/>
              <w:lang w:val="sr-Cyrl-RS"/>
            </w:rPr>
            <w:t>Текући рачун:</w:t>
          </w:r>
          <w:r w:rsidRPr="00B0154F">
            <w:rPr>
              <w:rFonts w:ascii="Arial" w:hAnsi="Arial" w:cs="Arial"/>
              <w:noProof/>
              <w:lang w:val="sr-Cyrl-RS"/>
            </w:rPr>
            <w:t xml:space="preserve"> АИК банка а.д. Ниш 105-31605-80</w:t>
          </w:r>
        </w:p>
      </w:tc>
      <w:tc>
        <w:tcPr>
          <w:tcW w:w="3006" w:type="dxa"/>
        </w:tcPr>
        <w:p w:rsidR="00B0154F" w:rsidRPr="00B0154F" w:rsidRDefault="00B0154F" w:rsidP="00B0154F">
          <w:r w:rsidRPr="00B0154F">
            <w:t xml:space="preserve">        </w:t>
          </w:r>
          <w:r w:rsidRPr="00B0154F">
            <w:rPr>
              <w:noProof/>
            </w:rPr>
            <w:drawing>
              <wp:inline distT="0" distB="0" distL="0" distR="0" wp14:anchorId="7FFB6A62" wp14:editId="6B2D201E">
                <wp:extent cx="1444668" cy="1277655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668" cy="127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154F" w:rsidRDefault="00B01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E0"/>
    <w:rsid w:val="00355FE0"/>
    <w:rsid w:val="00715633"/>
    <w:rsid w:val="00791460"/>
    <w:rsid w:val="00836E03"/>
    <w:rsid w:val="00A253E6"/>
    <w:rsid w:val="00B0154F"/>
    <w:rsid w:val="00B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848E38-CE1A-456D-9CA9-E51C4571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4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54F"/>
  </w:style>
  <w:style w:type="paragraph" w:styleId="Footer">
    <w:name w:val="footer"/>
    <w:basedOn w:val="Normal"/>
    <w:link w:val="FooterChar"/>
    <w:uiPriority w:val="99"/>
    <w:unhideWhenUsed/>
    <w:rsid w:val="00B0154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54F"/>
  </w:style>
  <w:style w:type="table" w:styleId="TableGrid">
    <w:name w:val="Table Grid"/>
    <w:basedOn w:val="TableNormal"/>
    <w:uiPriority w:val="59"/>
    <w:rsid w:val="00B015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Veselinović</dc:creator>
  <cp:keywords/>
  <dc:description/>
  <cp:lastModifiedBy>Milka Pivaš</cp:lastModifiedBy>
  <cp:revision>5</cp:revision>
  <cp:lastPrinted>2018-03-30T05:09:00Z</cp:lastPrinted>
  <dcterms:created xsi:type="dcterms:W3CDTF">2018-03-29T06:31:00Z</dcterms:created>
  <dcterms:modified xsi:type="dcterms:W3CDTF">2018-03-30T05:27:00Z</dcterms:modified>
</cp:coreProperties>
</file>